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1447165" cy="647700"/>
            <wp:effectExtent b="0" l="0" r="0" t="0"/>
            <wp:docPr descr="page1image28986624" id="217" name="image2.png"/>
            <a:graphic>
              <a:graphicData uri="http://schemas.openxmlformats.org/drawingml/2006/picture">
                <pic:pic>
                  <pic:nvPicPr>
                    <pic:cNvPr descr="page1image28986624" id="0" name="image2.png"/>
                    <pic:cNvPicPr preferRelativeResize="0"/>
                  </pic:nvPicPr>
                  <pic:blipFill>
                    <a:blip r:embed="rId7"/>
                    <a:srcRect b="0" l="0" r="0" t="0"/>
                    <a:stretch>
                      <a:fillRect/>
                    </a:stretch>
                  </pic:blipFill>
                  <pic:spPr>
                    <a:xfrm>
                      <a:off x="0" y="0"/>
                      <a:ext cx="1447165"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Medical Microbiology (Biology 352) – Spring 2022</w:t>
      </w:r>
    </w:p>
    <w:p w:rsidR="00000000" w:rsidDel="00000000" w:rsidP="00000000" w:rsidRDefault="00000000" w:rsidRPr="00000000" w14:paraId="00000004">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 credits</w:t>
      </w:r>
    </w:p>
    <w:p w:rsidR="00000000" w:rsidDel="00000000" w:rsidP="00000000" w:rsidRDefault="00000000" w:rsidRPr="00000000" w14:paraId="00000005">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Course Syllabus</w:t>
      </w:r>
    </w:p>
    <w:p w:rsidR="00000000" w:rsidDel="00000000" w:rsidP="00000000" w:rsidRDefault="00000000" w:rsidRPr="00000000" w14:paraId="00000006">
      <w:pPr>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spacing w:after="160" w:lineRule="auto"/>
        <w:jc w:val="center"/>
        <w:rPr>
          <w:color w:val="000000"/>
          <w:sz w:val="22"/>
          <w:szCs w:val="22"/>
        </w:rPr>
      </w:pPr>
      <w:r w:rsidDel="00000000" w:rsidR="00000000" w:rsidRPr="00000000">
        <w:rPr>
          <w:color w:val="000000"/>
          <w:sz w:val="22"/>
          <w:szCs w:val="22"/>
        </w:rPr>
        <w:drawing>
          <wp:inline distB="0" distT="0" distL="0" distR="0">
            <wp:extent cx="1735455" cy="612775"/>
            <wp:effectExtent b="0" l="0" r="0" t="0"/>
            <wp:docPr id="21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35455" cy="61277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160" w:lineRule="auto"/>
        <w:jc w:val="center"/>
        <w:rPr>
          <w:color w:val="000000"/>
          <w:sz w:val="22"/>
          <w:szCs w:val="22"/>
        </w:rPr>
      </w:pPr>
      <w:r w:rsidDel="00000000" w:rsidR="00000000" w:rsidRPr="00000000">
        <w:rPr>
          <w:color w:val="000000"/>
          <w:sz w:val="22"/>
          <w:szCs w:val="22"/>
          <w:rtl w:val="0"/>
        </w:rPr>
        <w:t xml:space="preserve">By DeSales University &amp; Dr. Dia Beachboard is licensed under CC BY-NC 4.0</w:t>
      </w:r>
    </w:p>
    <w:p w:rsidR="00000000" w:rsidDel="00000000" w:rsidP="00000000" w:rsidRDefault="00000000" w:rsidRPr="00000000" w14:paraId="00000009">
      <w:pPr>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Instructor</w:t>
      </w:r>
      <w:r w:rsidDel="00000000" w:rsidR="00000000" w:rsidRPr="00000000">
        <w:rPr>
          <w:rFonts w:ascii="Helvetica Neue" w:cs="Helvetica Neue" w:eastAsia="Helvetica Neue" w:hAnsi="Helvetica Neue"/>
          <w:rtl w:val="0"/>
        </w:rPr>
        <w:t xml:space="preserve">: </w:t>
        <w:tab/>
        <w:tab/>
        <w:t xml:space="preserve">Dia C. Beachboard, Ph.D.</w:t>
      </w:r>
    </w:p>
    <w:p w:rsidR="00000000" w:rsidDel="00000000" w:rsidP="00000000" w:rsidRDefault="00000000" w:rsidRPr="00000000" w14:paraId="0000000B">
      <w:pPr>
        <w:pStyle w:val="Title"/>
        <w:jc w:val="left"/>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Office Location</w:t>
      </w:r>
      <w:r w:rsidDel="00000000" w:rsidR="00000000" w:rsidRPr="00000000">
        <w:rPr>
          <w:rFonts w:ascii="Helvetica Neue" w:cs="Helvetica Neue" w:eastAsia="Helvetica Neue" w:hAnsi="Helvetica Neue"/>
          <w:b w:val="0"/>
          <w:rtl w:val="0"/>
        </w:rPr>
        <w:t xml:space="preserve">: </w:t>
        <w:tab/>
        <w:t xml:space="preserve">Hurd Science Center Room 129</w:t>
      </w:r>
    </w:p>
    <w:p w:rsidR="00000000" w:rsidDel="00000000" w:rsidP="00000000" w:rsidRDefault="00000000" w:rsidRPr="00000000" w14:paraId="0000000C">
      <w:pPr>
        <w:pStyle w:val="Title"/>
        <w:jc w:val="left"/>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Office Hours</w:t>
      </w:r>
      <w:r w:rsidDel="00000000" w:rsidR="00000000" w:rsidRPr="00000000">
        <w:rPr>
          <w:rFonts w:ascii="Helvetica Neue" w:cs="Helvetica Neue" w:eastAsia="Helvetica Neue" w:hAnsi="Helvetica Neue"/>
          <w:b w:val="0"/>
          <w:rtl w:val="0"/>
        </w:rPr>
        <w:t xml:space="preserve">: </w:t>
        <w:tab/>
        <w:t xml:space="preserve">M: 2:00pm-3:00pm</w:t>
      </w:r>
    </w:p>
    <w:p w:rsidR="00000000" w:rsidDel="00000000" w:rsidP="00000000" w:rsidRDefault="00000000" w:rsidRPr="00000000" w14:paraId="0000000D">
      <w:pPr>
        <w:pStyle w:val="Title"/>
        <w:ind w:left="1440" w:firstLine="720"/>
        <w:jc w:val="left"/>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W 8:30am-9:30am</w:t>
      </w:r>
    </w:p>
    <w:p w:rsidR="00000000" w:rsidDel="00000000" w:rsidP="00000000" w:rsidRDefault="00000000" w:rsidRPr="00000000" w14:paraId="0000000E">
      <w:pPr>
        <w:pStyle w:val="Title"/>
        <w:ind w:left="1440" w:firstLine="720"/>
        <w:jc w:val="left"/>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F: 2:00pm-3:00pm</w:t>
      </w:r>
    </w:p>
    <w:p w:rsidR="00000000" w:rsidDel="00000000" w:rsidP="00000000" w:rsidRDefault="00000000" w:rsidRPr="00000000" w14:paraId="0000000F">
      <w:pPr>
        <w:pStyle w:val="Title"/>
        <w:jc w:val="left"/>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Office Phone</w:t>
      </w:r>
      <w:r w:rsidDel="00000000" w:rsidR="00000000" w:rsidRPr="00000000">
        <w:rPr>
          <w:rFonts w:ascii="Helvetica Neue" w:cs="Helvetica Neue" w:eastAsia="Helvetica Neue" w:hAnsi="Helvetica Neue"/>
          <w:b w:val="0"/>
          <w:rtl w:val="0"/>
        </w:rPr>
        <w:t xml:space="preserve">: </w:t>
        <w:tab/>
        <w:t xml:space="preserve">(610) 282-1100, ext. 2111</w:t>
      </w:r>
    </w:p>
    <w:p w:rsidR="00000000" w:rsidDel="00000000" w:rsidP="00000000" w:rsidRDefault="00000000" w:rsidRPr="00000000" w14:paraId="00000010">
      <w:pPr>
        <w:pStyle w:val="Title"/>
        <w:jc w:val="left"/>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E-mail</w:t>
      </w:r>
      <w:r w:rsidDel="00000000" w:rsidR="00000000" w:rsidRPr="00000000">
        <w:rPr>
          <w:rFonts w:ascii="Helvetica Neue" w:cs="Helvetica Neue" w:eastAsia="Helvetica Neue" w:hAnsi="Helvetica Neue"/>
          <w:b w:val="0"/>
          <w:rtl w:val="0"/>
        </w:rPr>
        <w:t xml:space="preserve">: </w:t>
        <w:tab/>
        <w:tab/>
      </w:r>
      <w:hyperlink r:id="rId9">
        <w:r w:rsidDel="00000000" w:rsidR="00000000" w:rsidRPr="00000000">
          <w:rPr>
            <w:rFonts w:ascii="Helvetica Neue" w:cs="Helvetica Neue" w:eastAsia="Helvetica Neue" w:hAnsi="Helvetica Neue"/>
            <w:b w:val="0"/>
            <w:color w:val="0563c1"/>
            <w:u w:val="single"/>
            <w:rtl w:val="0"/>
          </w:rPr>
          <w:t xml:space="preserve">Dia.Beachboard@desales.edu</w:t>
        </w:r>
      </w:hyperlink>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Meeting Times and Locations</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2">
      <w:pPr>
        <w:ind w:firstLine="72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Lecture</w:t>
      </w:r>
      <w:r w:rsidDel="00000000" w:rsidR="00000000" w:rsidRPr="00000000">
        <w:rPr>
          <w:rFonts w:ascii="Helvetica Neue" w:cs="Helvetica Neue" w:eastAsia="Helvetica Neue" w:hAnsi="Helvetica Neue"/>
          <w:rtl w:val="0"/>
        </w:rPr>
        <w:t xml:space="preserve">: MWF 10am-10:50am: Hurd Science Center Auditorium</w:t>
      </w:r>
    </w:p>
    <w:p w:rsidR="00000000" w:rsidDel="00000000" w:rsidP="00000000" w:rsidRDefault="00000000" w:rsidRPr="00000000" w14:paraId="0000001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ind w:firstLine="72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Lab</w:t>
      </w:r>
      <w:r w:rsidDel="00000000" w:rsidR="00000000" w:rsidRPr="00000000">
        <w:rPr>
          <w:rFonts w:ascii="Helvetica Neue" w:cs="Helvetica Neue" w:eastAsia="Helvetica Neue" w:hAnsi="Helvetica Neue"/>
          <w:rtl w:val="0"/>
        </w:rPr>
        <w:t xml:space="preserve">: TTh Hurd Science Center Room 115</w:t>
      </w:r>
    </w:p>
    <w:p w:rsidR="00000000" w:rsidDel="00000000" w:rsidP="00000000" w:rsidRDefault="00000000" w:rsidRPr="00000000" w14:paraId="0000001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Section 1: TTh 8am - 9:25am</w:t>
      </w:r>
    </w:p>
    <w:p w:rsidR="00000000" w:rsidDel="00000000" w:rsidP="00000000" w:rsidRDefault="00000000" w:rsidRPr="00000000" w14:paraId="0000001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Section 2: TTh 9:30am -10:55am</w:t>
      </w:r>
    </w:p>
    <w:p w:rsidR="00000000" w:rsidDel="00000000" w:rsidP="00000000" w:rsidRDefault="00000000" w:rsidRPr="00000000" w14:paraId="0000001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Section 3: TTh 12:30pm -1:55pm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Prerequisites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BI-151, BI-255 and CH-231. Not open to students who have taken BI-252. Must register for BI-352L.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Course Description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An advanced study of medically relevant microorganisms, including bacteria, viruses, protozoa and fungi. The structure, reproduction, metabolism, and taxonomy of these organisms will be studied. Major emphasis will be placed on the clinical aspects in terms of transmission, disease pathology, clinical identification and treatment. Lecture 3 hours, lab 3 hours. Course fee. </w:t>
      </w:r>
    </w:p>
    <w:p w:rsidR="00000000" w:rsidDel="00000000" w:rsidP="00000000" w:rsidRDefault="00000000" w:rsidRPr="00000000" w14:paraId="0000001A">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Textbook and required Materials</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OpenStax Microbiology. </w:t>
      </w:r>
      <w:hyperlink r:id="rId10">
        <w:r w:rsidDel="00000000" w:rsidR="00000000" w:rsidRPr="00000000">
          <w:rPr>
            <w:rFonts w:ascii="Helvetica Neue" w:cs="Helvetica Neue" w:eastAsia="Helvetica Neue" w:hAnsi="Helvetica Neue"/>
            <w:color w:val="0563c1"/>
            <w:u w:val="single"/>
            <w:rtl w:val="0"/>
          </w:rPr>
          <w:t xml:space="preserve">https://openstax.org/details/books/microbiology?Book%20details</w:t>
        </w:r>
      </w:hyperlink>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Pressbook. DeSales Microbiology eBook. Optional – New resource in development)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hyperlink r:id="rId11">
        <w:r w:rsidDel="00000000" w:rsidR="00000000" w:rsidRPr="00000000">
          <w:rPr>
            <w:rFonts w:ascii="Helvetica Neue" w:cs="Helvetica Neue" w:eastAsia="Helvetica Neue" w:hAnsi="Helvetica Neue"/>
            <w:b w:val="0"/>
            <w:i w:val="0"/>
            <w:smallCaps w:val="0"/>
            <w:strike w:val="0"/>
            <w:color w:val="0563c1"/>
            <w:sz w:val="24"/>
            <w:szCs w:val="24"/>
            <w:u w:val="single"/>
            <w:shd w:fill="auto" w:val="clear"/>
            <w:vertAlign w:val="baseline"/>
            <w:rtl w:val="0"/>
          </w:rPr>
          <w:t xml:space="preserve">https://oer.pressbooks.pub/desalesmicro/</w:t>
        </w:r>
      </w:hyperlink>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Registration in Blackboard Course site </w:t>
      </w:r>
    </w:p>
    <w:p w:rsidR="00000000" w:rsidDel="00000000" w:rsidP="00000000" w:rsidRDefault="00000000" w:rsidRPr="00000000" w14:paraId="0000001F">
      <w:pPr>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Lab manual will be electronic and available in the Blackboard Course site</w:t>
      </w:r>
    </w:p>
    <w:p w:rsidR="00000000" w:rsidDel="00000000" w:rsidP="00000000" w:rsidRDefault="00000000" w:rsidRPr="00000000" w14:paraId="00000020">
      <w:pPr>
        <w:numPr>
          <w:ilvl w:val="0"/>
          <w:numId w:val="2"/>
        </w:numPr>
        <w:spacing w:after="28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Other resources may be used and will be provided via the Blackboard Course site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rPr>
          <w:rFonts w:ascii="Helvetica Neue" w:cs="Helvetica Neue" w:eastAsia="Helvetica Neue" w:hAnsi="Helvetica Neue"/>
        </w:rPr>
      </w:pPr>
      <w:r w:rsidDel="00000000" w:rsidR="00000000" w:rsidRPr="00000000">
        <w:rPr>
          <w:rFonts w:ascii="Helvetica Neue" w:cs="Helvetica Neue" w:eastAsia="Helvetica Neue" w:hAnsi="Helvetica Neue"/>
          <w:b w:val="1"/>
          <w:color w:val="000000"/>
          <w:rtl w:val="0"/>
        </w:rPr>
        <w:t xml:space="preserve">Hardware and Software requirements</w:t>
      </w:r>
      <w:r w:rsidDel="00000000" w:rsidR="00000000" w:rsidRPr="00000000">
        <w:rPr>
          <w:rFonts w:ascii="Helvetica Neue" w:cs="Helvetica Neue" w:eastAsia="Helvetica Neue" w:hAnsi="Helvetica Neue"/>
          <w:color w:val="000000"/>
          <w:rtl w:val="0"/>
        </w:rPr>
        <w:t xml:space="preserve">: As the course will contain online content, students will be expected to have a laptop computer, smart phone, or tablet. </w:t>
      </w:r>
      <w:r w:rsidDel="00000000" w:rsidR="00000000" w:rsidRPr="00000000">
        <w:rPr>
          <w:rFonts w:ascii="Helvetica Neue" w:cs="Helvetica Neue" w:eastAsia="Helvetica Neue" w:hAnsi="Helvetica Neue"/>
          <w:rtl w:val="0"/>
        </w:rPr>
        <w:t xml:space="preserve">Most quizzes will be administered on Blackboard.</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Blackboard</w:t>
      </w:r>
      <w:r w:rsidDel="00000000" w:rsidR="00000000" w:rsidRPr="00000000">
        <w:rPr>
          <w:rFonts w:ascii="Helvetica Neue" w:cs="Helvetica Neue" w:eastAsia="Helvetica Neue" w:hAnsi="Helvetica Neue"/>
          <w:color w:val="000000"/>
          <w:rtl w:val="0"/>
        </w:rPr>
        <w:t xml:space="preserve">: You will need to access Blackboard for quizzes and assignments. Additionally, lab (lab handouts) and course materials (</w:t>
      </w:r>
      <w:r w:rsidDel="00000000" w:rsidR="00000000" w:rsidRPr="00000000">
        <w:rPr>
          <w:rFonts w:ascii="Helvetica Neue" w:cs="Helvetica Neue" w:eastAsia="Helvetica Neue" w:hAnsi="Helvetica Neue"/>
          <w:rtl w:val="0"/>
        </w:rPr>
        <w:t xml:space="preserve">powerpoint</w:t>
      </w:r>
      <w:r w:rsidDel="00000000" w:rsidR="00000000" w:rsidRPr="00000000">
        <w:rPr>
          <w:rFonts w:ascii="Helvetica Neue" w:cs="Helvetica Neue" w:eastAsia="Helvetica Neue" w:hAnsi="Helvetica Neue"/>
          <w:color w:val="000000"/>
          <w:rtl w:val="0"/>
        </w:rPr>
        <w:t xml:space="preserve"> slides and videos) and helpful links will also be available on the Blackboard course site. We will be using the Lecture course site for both lecture and lab. </w:t>
      </w:r>
    </w:p>
    <w:p w:rsidR="00000000" w:rsidDel="00000000" w:rsidP="00000000" w:rsidRDefault="00000000" w:rsidRPr="00000000" w14:paraId="0000002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have trouble with Blackboard, see the </w:t>
      </w:r>
      <w:hyperlink r:id="rId12">
        <w:r w:rsidDel="00000000" w:rsidR="00000000" w:rsidRPr="00000000">
          <w:rPr>
            <w:rFonts w:ascii="Helvetica Neue" w:cs="Helvetica Neue" w:eastAsia="Helvetica Neue" w:hAnsi="Helvetica Neue"/>
            <w:color w:val="0563c1"/>
            <w:u w:val="single"/>
            <w:rtl w:val="0"/>
          </w:rPr>
          <w:t xml:space="preserve">Technology Help Desk</w:t>
        </w:r>
      </w:hyperlink>
      <w:r w:rsidDel="00000000" w:rsidR="00000000" w:rsidRPr="00000000">
        <w:rPr>
          <w:rFonts w:ascii="Helvetica Neue" w:cs="Helvetica Neue" w:eastAsia="Helvetica Neue" w:hAnsi="Helvetica Neue"/>
          <w:rtl w:val="0"/>
        </w:rPr>
        <w:t xml:space="preserve"> website or call them at 610-282-1100 </w:t>
      </w:r>
      <w:r w:rsidDel="00000000" w:rsidR="00000000" w:rsidRPr="00000000">
        <w:rPr>
          <w:rFonts w:ascii="Helvetica Neue" w:cs="Helvetica Neue" w:eastAsia="Helvetica Neue" w:hAnsi="Helvetica Neue"/>
          <w:color w:val="000000"/>
          <w:highlight w:val="white"/>
          <w:rtl w:val="0"/>
        </w:rPr>
        <w:t xml:space="preserve">x4357.</w:t>
      </w: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Student Learning Outcomes to be achieved in this Course</w:t>
      </w:r>
      <w:r w:rsidDel="00000000" w:rsidR="00000000" w:rsidRPr="00000000">
        <w:rPr>
          <w:rFonts w:ascii="Helvetica Neue" w:cs="Helvetica Neue" w:eastAsia="Helvetica Neue" w:hAnsi="Helvetica Neue"/>
          <w:rtl w:val="0"/>
        </w:rPr>
        <w:t xml:space="preserve">: At the successful completion of this course, the students will demonstrate the following student outcomes:</w:t>
      </w:r>
    </w:p>
    <w:p w:rsidR="00000000" w:rsidDel="00000000" w:rsidP="00000000" w:rsidRDefault="00000000" w:rsidRPr="00000000" w14:paraId="00000026">
      <w:pPr>
        <w:numPr>
          <w:ilvl w:val="0"/>
          <w:numId w:val="1"/>
        </w:numPr>
        <w:spacing w:before="28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Describe and distinguish among the groups of organisms and infectious agents known as microorganisms. </w:t>
      </w:r>
    </w:p>
    <w:p w:rsidR="00000000" w:rsidDel="00000000" w:rsidP="00000000" w:rsidRDefault="00000000" w:rsidRPr="00000000" w14:paraId="00000027">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Describe beneficial activities of microorganisms in the world. </w:t>
      </w:r>
    </w:p>
    <w:p w:rsidR="00000000" w:rsidDel="00000000" w:rsidP="00000000" w:rsidRDefault="00000000" w:rsidRPr="00000000" w14:paraId="00000028">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Identify, describe, and explain the major features of the biology of microorganisms including: structure, growth, environmental effects on growth, classification, metabolism, and genetics. </w:t>
      </w:r>
    </w:p>
    <w:p w:rsidR="00000000" w:rsidDel="00000000" w:rsidP="00000000" w:rsidRDefault="00000000" w:rsidRPr="00000000" w14:paraId="00000029">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Describe and compare the benefits and limitations of physical, chemical, and chemotherapeutic means of controlling microbial growth. </w:t>
      </w:r>
    </w:p>
    <w:p w:rsidR="00000000" w:rsidDel="00000000" w:rsidP="00000000" w:rsidRDefault="00000000" w:rsidRPr="00000000" w14:paraId="0000002A">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Compare the benefits and limitations of the different methods for identification and classification of bacteria. </w:t>
      </w:r>
    </w:p>
    <w:p w:rsidR="00000000" w:rsidDel="00000000" w:rsidP="00000000" w:rsidRDefault="00000000" w:rsidRPr="00000000" w14:paraId="0000002B">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Explain the cause and ramifications of the growing problem of antibiotic resistance. </w:t>
      </w:r>
    </w:p>
    <w:p w:rsidR="00000000" w:rsidDel="00000000" w:rsidP="00000000" w:rsidRDefault="00000000" w:rsidRPr="00000000" w14:paraId="0000002C">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Identify from a brief description of the disease or the characteristics of the disease agent and differentiate among 72 important agents of disease. </w:t>
      </w:r>
    </w:p>
    <w:p w:rsidR="00000000" w:rsidDel="00000000" w:rsidP="00000000" w:rsidRDefault="00000000" w:rsidRPr="00000000" w14:paraId="0000002D">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Identify and explain the major features of the movement of disease in populations. </w:t>
      </w:r>
    </w:p>
    <w:p w:rsidR="00000000" w:rsidDel="00000000" w:rsidP="00000000" w:rsidRDefault="00000000" w:rsidRPr="00000000" w14:paraId="0000002E">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Describe and explain the activities and benefits of the Centers for Disease Control. </w:t>
      </w:r>
    </w:p>
    <w:p w:rsidR="00000000" w:rsidDel="00000000" w:rsidP="00000000" w:rsidRDefault="00000000" w:rsidRPr="00000000" w14:paraId="0000002F">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Explain how features of infectious microorganisms enable them to cause infection. </w:t>
      </w:r>
    </w:p>
    <w:p w:rsidR="00000000" w:rsidDel="00000000" w:rsidP="00000000" w:rsidRDefault="00000000" w:rsidRPr="00000000" w14:paraId="00000030">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Explain how the body fights infection. </w:t>
      </w:r>
    </w:p>
    <w:p w:rsidR="00000000" w:rsidDel="00000000" w:rsidP="00000000" w:rsidRDefault="00000000" w:rsidRPr="00000000" w14:paraId="00000031">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Describe the significance and causes of healthcare associated infections and explain how we can reduce them. </w:t>
      </w:r>
    </w:p>
    <w:p w:rsidR="00000000" w:rsidDel="00000000" w:rsidP="00000000" w:rsidRDefault="00000000" w:rsidRPr="00000000" w14:paraId="00000032">
      <w:pPr>
        <w:numPr>
          <w:ilvl w:val="0"/>
          <w:numId w:val="1"/>
        </w:numPr>
        <w:spacing w:after="28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Describe the normal flora and characteristics of each organ system as they relate to disease of that system. </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720" w:firstLine="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Course Methodology: </w:t>
      </w:r>
      <w:r w:rsidDel="00000000" w:rsidR="00000000" w:rsidRPr="00000000">
        <w:rPr>
          <w:rFonts w:ascii="Helvetica Neue" w:cs="Helvetica Neue" w:eastAsia="Helvetica Neue" w:hAnsi="Helvetica Neue"/>
          <w:rtl w:val="0"/>
        </w:rPr>
        <w:t xml:space="preserve">Methods of instruction will include: (1) Lecture, (2) Discussion, and (3) Research Presentations. Lab will be practical experiments designed to teach basic microbiology techniques and use those techniques to identify an unknown bacterial culture.</w:t>
      </w:r>
    </w:p>
    <w:p w:rsidR="00000000" w:rsidDel="00000000" w:rsidP="00000000" w:rsidRDefault="00000000" w:rsidRPr="00000000" w14:paraId="00000035">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Attendance: </w:t>
      </w:r>
      <w:r w:rsidDel="00000000" w:rsidR="00000000" w:rsidRPr="00000000">
        <w:rPr>
          <w:rFonts w:ascii="Helvetica Neue" w:cs="Helvetica Neue" w:eastAsia="Helvetica Neue" w:hAnsi="Helvetica Neue"/>
          <w:rtl w:val="0"/>
        </w:rPr>
        <w:t xml:space="preserve">Students are expected to attend all classes in-person. </w:t>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The attendance policy is stated in the </w:t>
      </w:r>
      <w:r w:rsidDel="00000000" w:rsidR="00000000" w:rsidRPr="00000000">
        <w:rPr>
          <w:rFonts w:ascii="Helvetica Neue" w:cs="Helvetica Neue" w:eastAsia="Helvetica Neue" w:hAnsi="Helvetica Neue"/>
          <w:i w:val="1"/>
          <w:rtl w:val="0"/>
        </w:rPr>
        <w:t xml:space="preserve">Undergraduate Catalog</w:t>
      </w:r>
      <w:r w:rsidDel="00000000" w:rsidR="00000000" w:rsidRPr="00000000">
        <w:rPr>
          <w:rFonts w:ascii="Helvetica Neue" w:cs="Helvetica Neue" w:eastAsia="Helvetica Neue" w:hAnsi="Helvetica Neue"/>
          <w:rtl w:val="0"/>
        </w:rPr>
        <w:t xml:space="preserve">. Excessive absences (more than five, which includes missing online assignment deadlines) can adversely affect your final grade, or you may be removed from the course. If you arrive late or leave early, you might not get credit. If you attend via live </w:t>
      </w:r>
      <w:r w:rsidDel="00000000" w:rsidR="00000000" w:rsidRPr="00000000">
        <w:rPr>
          <w:rFonts w:ascii="Helvetica Neue" w:cs="Helvetica Neue" w:eastAsia="Helvetica Neue" w:hAnsi="Helvetica Neue"/>
          <w:i w:val="1"/>
          <w:rtl w:val="0"/>
        </w:rPr>
        <w:t xml:space="preserve">Zoom</w:t>
      </w:r>
      <w:r w:rsidDel="00000000" w:rsidR="00000000" w:rsidRPr="00000000">
        <w:rPr>
          <w:rFonts w:ascii="Helvetica Neue" w:cs="Helvetica Neue" w:eastAsia="Helvetica Neue" w:hAnsi="Helvetica Neue"/>
          <w:rtl w:val="0"/>
        </w:rPr>
        <w:t xml:space="preserve"> but without a camera (that clearly shows your presence), you may not get credit. If you miss lab, you will be required to do a make-up assignment.</w:t>
      </w: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Academic Integrity</w:t>
      </w:r>
      <w:r w:rsidDel="00000000" w:rsidR="00000000" w:rsidRPr="00000000">
        <w:rPr>
          <w:rFonts w:ascii="Helvetica Neue" w:cs="Helvetica Neue" w:eastAsia="Helvetica Neue" w:hAnsi="Helvetica Neue"/>
          <w:color w:val="000000"/>
          <w:rtl w:val="0"/>
        </w:rPr>
        <w:t xml:space="preserve">: Students should refer to the DeSales University Undergraduate Catalog regarding the Academic Honesty Policy. In brief, cheating of any kind will NOT be tolerated and all work submitted by students is expected to be original. Violations will be managed on a case-by- case basis as described in the Undergraduate Catalog. In addition to the rules and regulations delineated in the Undergraduate Catalog: students are not permitted to discuss exams or quizzes during the time of the exam. The time of the exam for this course is defined as the moment the first student takes the exam/quiz until the moment the last student takes the exam/quiz. </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Course Eval</w:t>
      </w:r>
      <w:r w:rsidDel="00000000" w:rsidR="00000000" w:rsidRPr="00000000">
        <w:rPr>
          <w:rFonts w:ascii="Helvetica Neue" w:cs="Helvetica Neue" w:eastAsia="Helvetica Neue" w:hAnsi="Helvetica Neue"/>
          <w:color w:val="000000"/>
          <w:rtl w:val="0"/>
        </w:rPr>
        <w:t xml:space="preserve">: Students are expected to provide constructive criticism and feedback regarding the course content and instructor performance through an anonymous online survey (CoursEval) that will be made available near the end of the semester. This survey is important to improve the content and delivery of this course. Since the survey is a requirement for class participation, you will receive 10 points towards your grade in the class if you provide the acknowledgement form which indicates you have completed the survey to me via email. </w:t>
      </w:r>
    </w:p>
    <w:p w:rsidR="00000000" w:rsidDel="00000000" w:rsidP="00000000" w:rsidRDefault="00000000" w:rsidRPr="00000000" w14:paraId="00000040">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Evaluation of Student Learning: </w:t>
      </w:r>
      <w:r w:rsidDel="00000000" w:rsidR="00000000" w:rsidRPr="00000000">
        <w:rPr>
          <w:rFonts w:ascii="Helvetica Neue" w:cs="Helvetica Neue" w:eastAsia="Helvetica Neue" w:hAnsi="Helvetica Neue"/>
          <w:rtl w:val="0"/>
        </w:rPr>
        <w:t xml:space="preserve">There will be a total of 1000 points for the course. The breakdown of those points is:</w:t>
      </w:r>
    </w:p>
    <w:tbl>
      <w:tblPr>
        <w:tblStyle w:val="Table1"/>
        <w:tblW w:w="7385.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415"/>
        <w:gridCol w:w="2070"/>
        <w:gridCol w:w="1900"/>
        <w:tblGridChange w:id="0">
          <w:tblGrid>
            <w:gridCol w:w="3415"/>
            <w:gridCol w:w="2070"/>
            <w:gridCol w:w="1900"/>
          </w:tblGrid>
        </w:tblGridChange>
      </w:tblGrid>
      <w:tr>
        <w:trPr>
          <w:cantSplit w:val="0"/>
          <w:trHeight w:val="256" w:hRule="atLeast"/>
          <w:tblHeader w:val="0"/>
        </w:trPr>
        <w:tc>
          <w:tcPr/>
          <w:p w:rsidR="00000000" w:rsidDel="00000000" w:rsidP="00000000" w:rsidRDefault="00000000" w:rsidRPr="00000000" w14:paraId="00000042">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43">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Individual Points</w:t>
            </w:r>
          </w:p>
        </w:tc>
        <w:tc>
          <w:tcPr/>
          <w:p w:rsidR="00000000" w:rsidDel="00000000" w:rsidP="00000000" w:rsidRDefault="00000000" w:rsidRPr="00000000" w14:paraId="00000044">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Total Points</w:t>
            </w:r>
          </w:p>
        </w:tc>
      </w:tr>
      <w:tr>
        <w:trPr>
          <w:cantSplit w:val="0"/>
          <w:trHeight w:val="256" w:hRule="atLeast"/>
          <w:tblHeader w:val="0"/>
        </w:trPr>
        <w:tc>
          <w:tcPr/>
          <w:p w:rsidR="00000000" w:rsidDel="00000000" w:rsidP="00000000" w:rsidRDefault="00000000" w:rsidRPr="00000000" w14:paraId="0000004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Quizzes (12)</w:t>
            </w:r>
          </w:p>
        </w:tc>
        <w:tc>
          <w:tcPr/>
          <w:p w:rsidR="00000000" w:rsidDel="00000000" w:rsidP="00000000" w:rsidRDefault="00000000" w:rsidRPr="00000000" w14:paraId="00000046">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 </w:t>
            </w:r>
          </w:p>
        </w:tc>
        <w:tc>
          <w:tcPr/>
          <w:p w:rsidR="00000000" w:rsidDel="00000000" w:rsidP="00000000" w:rsidRDefault="00000000" w:rsidRPr="00000000" w14:paraId="00000047">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110pt (lowest dropped)</w:t>
            </w:r>
          </w:p>
        </w:tc>
      </w:tr>
      <w:tr>
        <w:trPr>
          <w:cantSplit w:val="0"/>
          <w:trHeight w:val="242" w:hRule="atLeast"/>
          <w:tblHeader w:val="0"/>
        </w:trPr>
        <w:tc>
          <w:tcPr/>
          <w:p w:rsidR="00000000" w:rsidDel="00000000" w:rsidP="00000000" w:rsidRDefault="00000000" w:rsidRPr="00000000" w14:paraId="0000004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Exams (3)</w:t>
            </w:r>
          </w:p>
        </w:tc>
        <w:tc>
          <w:tcPr/>
          <w:p w:rsidR="00000000" w:rsidDel="00000000" w:rsidP="00000000" w:rsidRDefault="00000000" w:rsidRPr="00000000" w14:paraId="00000049">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100</w:t>
            </w:r>
          </w:p>
        </w:tc>
        <w:tc>
          <w:tcPr/>
          <w:p w:rsidR="00000000" w:rsidDel="00000000" w:rsidP="00000000" w:rsidRDefault="00000000" w:rsidRPr="00000000" w14:paraId="0000004A">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300pt</w:t>
            </w:r>
          </w:p>
        </w:tc>
      </w:tr>
      <w:tr>
        <w:trPr>
          <w:cantSplit w:val="0"/>
          <w:trHeight w:val="256" w:hRule="atLeast"/>
          <w:tblHeader w:val="0"/>
        </w:trPr>
        <w:tc>
          <w:tcPr/>
          <w:p w:rsidR="00000000" w:rsidDel="00000000" w:rsidP="00000000" w:rsidRDefault="00000000" w:rsidRPr="00000000" w14:paraId="0000004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Cumulative Final exam (1)</w:t>
            </w:r>
          </w:p>
        </w:tc>
        <w:tc>
          <w:tcPr/>
          <w:p w:rsidR="00000000" w:rsidDel="00000000" w:rsidP="00000000" w:rsidRDefault="00000000" w:rsidRPr="00000000" w14:paraId="0000004C">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150</w:t>
            </w:r>
          </w:p>
        </w:tc>
        <w:tc>
          <w:tcPr/>
          <w:p w:rsidR="00000000" w:rsidDel="00000000" w:rsidP="00000000" w:rsidRDefault="00000000" w:rsidRPr="00000000" w14:paraId="0000004D">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150pt</w:t>
            </w:r>
          </w:p>
        </w:tc>
      </w:tr>
      <w:tr>
        <w:trPr>
          <w:cantSplit w:val="0"/>
          <w:trHeight w:val="256" w:hRule="atLeast"/>
          <w:tblHeader w:val="0"/>
        </w:trPr>
        <w:tc>
          <w:tcPr/>
          <w:p w:rsidR="00000000" w:rsidDel="00000000" w:rsidP="00000000" w:rsidRDefault="00000000" w:rsidRPr="00000000" w14:paraId="0000004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Research Presentation (1)</w:t>
            </w:r>
          </w:p>
        </w:tc>
        <w:tc>
          <w:tcPr/>
          <w:p w:rsidR="00000000" w:rsidDel="00000000" w:rsidP="00000000" w:rsidRDefault="00000000" w:rsidRPr="00000000" w14:paraId="0000004F">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80</w:t>
            </w:r>
          </w:p>
        </w:tc>
        <w:tc>
          <w:tcPr/>
          <w:p w:rsidR="00000000" w:rsidDel="00000000" w:rsidP="00000000" w:rsidRDefault="00000000" w:rsidRPr="00000000" w14:paraId="00000050">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80pt</w:t>
            </w:r>
          </w:p>
        </w:tc>
      </w:tr>
      <w:tr>
        <w:trPr>
          <w:cantSplit w:val="0"/>
          <w:trHeight w:val="256" w:hRule="atLeast"/>
          <w:tblHeader w:val="0"/>
        </w:trPr>
        <w:tc>
          <w:tcPr/>
          <w:p w:rsidR="00000000" w:rsidDel="00000000" w:rsidP="00000000" w:rsidRDefault="00000000" w:rsidRPr="00000000" w14:paraId="0000005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Discussion Board Articles (5)</w:t>
            </w:r>
          </w:p>
        </w:tc>
        <w:tc>
          <w:tcPr/>
          <w:p w:rsidR="00000000" w:rsidDel="00000000" w:rsidP="00000000" w:rsidRDefault="00000000" w:rsidRPr="00000000" w14:paraId="00000052">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w:t>
            </w:r>
          </w:p>
        </w:tc>
        <w:tc>
          <w:tcPr/>
          <w:p w:rsidR="00000000" w:rsidDel="00000000" w:rsidP="00000000" w:rsidRDefault="00000000" w:rsidRPr="00000000" w14:paraId="00000053">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50pt</w:t>
            </w:r>
          </w:p>
        </w:tc>
      </w:tr>
      <w:tr>
        <w:trPr>
          <w:cantSplit w:val="0"/>
          <w:trHeight w:val="256" w:hRule="atLeast"/>
          <w:tblHeader w:val="0"/>
        </w:trPr>
        <w:tc>
          <w:tcPr/>
          <w:p w:rsidR="00000000" w:rsidDel="00000000" w:rsidP="00000000" w:rsidRDefault="00000000" w:rsidRPr="00000000" w14:paraId="0000005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Course Eval</w:t>
            </w:r>
          </w:p>
        </w:tc>
        <w:tc>
          <w:tcPr/>
          <w:p w:rsidR="00000000" w:rsidDel="00000000" w:rsidP="00000000" w:rsidRDefault="00000000" w:rsidRPr="00000000" w14:paraId="00000055">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w:t>
            </w:r>
          </w:p>
        </w:tc>
        <w:tc>
          <w:tcPr/>
          <w:p w:rsidR="00000000" w:rsidDel="00000000" w:rsidP="00000000" w:rsidRDefault="00000000" w:rsidRPr="00000000" w14:paraId="00000056">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w:t>
            </w:r>
          </w:p>
        </w:tc>
      </w:tr>
      <w:tr>
        <w:trPr>
          <w:cantSplit w:val="0"/>
          <w:trHeight w:val="256" w:hRule="atLeast"/>
          <w:tblHeader w:val="0"/>
        </w:trPr>
        <w:tc>
          <w:tcPr/>
          <w:p w:rsidR="00000000" w:rsidDel="00000000" w:rsidP="00000000" w:rsidRDefault="00000000" w:rsidRPr="00000000" w14:paraId="0000005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Lab Quizzes (11)</w:t>
            </w:r>
          </w:p>
        </w:tc>
        <w:tc>
          <w:tcPr/>
          <w:p w:rsidR="00000000" w:rsidDel="00000000" w:rsidP="00000000" w:rsidRDefault="00000000" w:rsidRPr="00000000" w14:paraId="00000058">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 </w:t>
            </w:r>
          </w:p>
        </w:tc>
        <w:tc>
          <w:tcPr/>
          <w:p w:rsidR="00000000" w:rsidDel="00000000" w:rsidP="00000000" w:rsidRDefault="00000000" w:rsidRPr="00000000" w14:paraId="00000059">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100pt (lowest dropped)</w:t>
            </w:r>
          </w:p>
        </w:tc>
      </w:tr>
      <w:tr>
        <w:trPr>
          <w:cantSplit w:val="0"/>
          <w:trHeight w:val="256" w:hRule="atLeast"/>
          <w:tblHeader w:val="0"/>
        </w:trPr>
        <w:tc>
          <w:tcPr/>
          <w:p w:rsidR="00000000" w:rsidDel="00000000" w:rsidP="00000000" w:rsidRDefault="00000000" w:rsidRPr="00000000" w14:paraId="0000005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Lab Books (2)</w:t>
            </w:r>
          </w:p>
        </w:tc>
        <w:tc>
          <w:tcPr/>
          <w:p w:rsidR="00000000" w:rsidDel="00000000" w:rsidP="00000000" w:rsidRDefault="00000000" w:rsidRPr="00000000" w14:paraId="0000005B">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25</w:t>
            </w:r>
          </w:p>
        </w:tc>
        <w:tc>
          <w:tcPr/>
          <w:p w:rsidR="00000000" w:rsidDel="00000000" w:rsidP="00000000" w:rsidRDefault="00000000" w:rsidRPr="00000000" w14:paraId="0000005C">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50pt</w:t>
            </w:r>
          </w:p>
        </w:tc>
      </w:tr>
      <w:tr>
        <w:trPr>
          <w:cantSplit w:val="0"/>
          <w:trHeight w:val="256" w:hRule="atLeast"/>
          <w:tblHeader w:val="0"/>
        </w:trPr>
        <w:tc>
          <w:tcPr/>
          <w:p w:rsidR="00000000" w:rsidDel="00000000" w:rsidP="00000000" w:rsidRDefault="00000000" w:rsidRPr="00000000" w14:paraId="0000005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Lab Exam (2)</w:t>
            </w:r>
          </w:p>
        </w:tc>
        <w:tc>
          <w:tcPr/>
          <w:p w:rsidR="00000000" w:rsidDel="00000000" w:rsidP="00000000" w:rsidRDefault="00000000" w:rsidRPr="00000000" w14:paraId="0000005E">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75</w:t>
            </w:r>
          </w:p>
        </w:tc>
        <w:tc>
          <w:tcPr/>
          <w:p w:rsidR="00000000" w:rsidDel="00000000" w:rsidP="00000000" w:rsidRDefault="00000000" w:rsidRPr="00000000" w14:paraId="0000005F">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150pt</w:t>
            </w:r>
          </w:p>
        </w:tc>
      </w:tr>
      <w:tr>
        <w:trPr>
          <w:cantSplit w:val="0"/>
          <w:trHeight w:val="256" w:hRule="atLeast"/>
          <w:tblHeader w:val="0"/>
        </w:trPr>
        <w:tc>
          <w:tcPr/>
          <w:p w:rsidR="00000000" w:rsidDel="00000000" w:rsidP="00000000" w:rsidRDefault="00000000" w:rsidRPr="00000000" w14:paraId="0000006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Total</w:t>
            </w:r>
          </w:p>
        </w:tc>
        <w:tc>
          <w:tcPr/>
          <w:p w:rsidR="00000000" w:rsidDel="00000000" w:rsidP="00000000" w:rsidRDefault="00000000" w:rsidRPr="00000000" w14:paraId="00000061">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tc>
        <w:tc>
          <w:tcPr/>
          <w:p w:rsidR="00000000" w:rsidDel="00000000" w:rsidP="00000000" w:rsidRDefault="00000000" w:rsidRPr="00000000" w14:paraId="00000062">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1000</w:t>
            </w:r>
          </w:p>
        </w:tc>
      </w:tr>
    </w:tbl>
    <w:p w:rsidR="00000000" w:rsidDel="00000000" w:rsidP="00000000" w:rsidRDefault="00000000" w:rsidRPr="00000000" w14:paraId="00000063">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64">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65">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Grading Scale: </w:t>
      </w:r>
      <w:r w:rsidDel="00000000" w:rsidR="00000000" w:rsidRPr="00000000">
        <w:rPr>
          <w:rFonts w:ascii="Helvetica Neue" w:cs="Helvetica Neue" w:eastAsia="Helvetica Neue" w:hAnsi="Helvetica Neue"/>
          <w:rtl w:val="0"/>
        </w:rPr>
        <w:t xml:space="preserve">Course Grade = (Total points/1000) x 100%</w:t>
      </w:r>
      <w:r w:rsidDel="00000000" w:rsidR="00000000" w:rsidRPr="00000000">
        <w:rPr>
          <w:rtl w:val="0"/>
        </w:rPr>
      </w:r>
    </w:p>
    <w:p w:rsidR="00000000" w:rsidDel="00000000" w:rsidP="00000000" w:rsidRDefault="00000000" w:rsidRPr="00000000" w14:paraId="00000066">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 93.00 – 100.00% </w:t>
      </w:r>
    </w:p>
    <w:p w:rsidR="00000000" w:rsidDel="00000000" w:rsidP="00000000" w:rsidRDefault="00000000" w:rsidRPr="00000000" w14:paraId="00000067">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 90.00 – 92.99% </w:t>
      </w:r>
    </w:p>
    <w:p w:rsidR="00000000" w:rsidDel="00000000" w:rsidP="00000000" w:rsidRDefault="00000000" w:rsidRPr="00000000" w14:paraId="00000068">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 = 87.00 – 89.99% </w:t>
      </w:r>
    </w:p>
    <w:p w:rsidR="00000000" w:rsidDel="00000000" w:rsidP="00000000" w:rsidRDefault="00000000" w:rsidRPr="00000000" w14:paraId="00000069">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 = 83.00 – 86.99% </w:t>
      </w:r>
    </w:p>
    <w:p w:rsidR="00000000" w:rsidDel="00000000" w:rsidP="00000000" w:rsidRDefault="00000000" w:rsidRPr="00000000" w14:paraId="0000006A">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 = 80.00 – 82.99% </w:t>
      </w:r>
    </w:p>
    <w:p w:rsidR="00000000" w:rsidDel="00000000" w:rsidP="00000000" w:rsidRDefault="00000000" w:rsidRPr="00000000" w14:paraId="0000006B">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 = 77.00 – 79.99% </w:t>
      </w:r>
    </w:p>
    <w:p w:rsidR="00000000" w:rsidDel="00000000" w:rsidP="00000000" w:rsidRDefault="00000000" w:rsidRPr="00000000" w14:paraId="0000006C">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 = 73.00 – 76.99% </w:t>
      </w:r>
    </w:p>
    <w:p w:rsidR="00000000" w:rsidDel="00000000" w:rsidP="00000000" w:rsidRDefault="00000000" w:rsidRPr="00000000" w14:paraId="0000006D">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 = 70.00 – 72.99% </w:t>
      </w:r>
    </w:p>
    <w:p w:rsidR="00000000" w:rsidDel="00000000" w:rsidP="00000000" w:rsidRDefault="00000000" w:rsidRPr="00000000" w14:paraId="0000006E">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 = 67.00 – 69.99% </w:t>
      </w:r>
    </w:p>
    <w:p w:rsidR="00000000" w:rsidDel="00000000" w:rsidP="00000000" w:rsidRDefault="00000000" w:rsidRPr="00000000" w14:paraId="0000006F">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 = 60.00 – 66.99% </w:t>
      </w:r>
    </w:p>
    <w:p w:rsidR="00000000" w:rsidDel="00000000" w:rsidP="00000000" w:rsidRDefault="00000000" w:rsidRPr="00000000" w14:paraId="00000070">
      <w:pPr>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 =&lt;60% </w:t>
      </w:r>
    </w:p>
    <w:p w:rsidR="00000000" w:rsidDel="00000000" w:rsidP="00000000" w:rsidRDefault="00000000" w:rsidRPr="00000000" w14:paraId="00000071">
      <w:pPr>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2">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u w:val="single"/>
          <w:rtl w:val="0"/>
        </w:rPr>
        <w:t xml:space="preserve">The letter grades in this course are not ‘curved’ or ‘rounded’</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The grade you earn is the grade you receive.</w:t>
      </w:r>
    </w:p>
    <w:p w:rsidR="00000000" w:rsidDel="00000000" w:rsidP="00000000" w:rsidRDefault="00000000" w:rsidRPr="00000000" w14:paraId="00000073">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4">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Exams/Quiz/Assignment Make-Up Policy</w:t>
      </w:r>
      <w:r w:rsidDel="00000000" w:rsidR="00000000" w:rsidRPr="00000000">
        <w:rPr>
          <w:rFonts w:ascii="Helvetica Neue" w:cs="Helvetica Neue" w:eastAsia="Helvetica Neue" w:hAnsi="Helvetica Neue"/>
          <w:rtl w:val="0"/>
        </w:rPr>
        <w:t xml:space="preserve">: Unexcused missed exams count as a zero. Arrangements will be made for excused missed exams. Please contact me before class (if possible) or within 24h of the missed class. A note is required for all excused missed exams. The instructor reserves the right to change the format to ensure fairness. </w:t>
      </w:r>
    </w:p>
    <w:p w:rsidR="00000000" w:rsidDel="00000000" w:rsidP="00000000" w:rsidRDefault="00000000" w:rsidRPr="00000000" w14:paraId="00000075">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Disabilities:</w:t>
      </w:r>
      <w:r w:rsidDel="00000000" w:rsidR="00000000" w:rsidRPr="00000000">
        <w:rPr>
          <w:rFonts w:ascii="Helvetica Neue" w:cs="Helvetica Neue" w:eastAsia="Helvetica Neue" w:hAnsi="Helvetica Neue"/>
          <w:rtl w:val="0"/>
        </w:rPr>
        <w:t xml:space="preserve"> Students with a documented disability who wish to request academic adjustments should contact the Director of the Office of Student Accessibility (Dooling Hall, room 26, extension 1453).</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Quiz/Exam Return Policies:</w:t>
      </w:r>
      <w:r w:rsidDel="00000000" w:rsidR="00000000" w:rsidRPr="00000000">
        <w:rPr>
          <w:rFonts w:ascii="Helvetica Neue" w:cs="Helvetica Neue" w:eastAsia="Helvetica Neue" w:hAnsi="Helvetica Neue"/>
          <w:color w:val="000000"/>
          <w:rtl w:val="0"/>
        </w:rPr>
        <w:t xml:space="preserve"> Quizzes will be electronic, and feedback will be displayed after the due date. Exams will not be returned. Grades will be posted to Blackboard as soon as possible after completion. There will be viewing times during lab after all exams are graded.</w:t>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B">
      <w:pPr>
        <w:tabs>
          <w:tab w:val="left" w:pos="0"/>
        </w:tabs>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Academic Success Center: </w:t>
      </w:r>
      <w:r w:rsidDel="00000000" w:rsidR="00000000" w:rsidRPr="00000000">
        <w:rPr>
          <w:rFonts w:ascii="Helvetica Neue" w:cs="Helvetica Neue" w:eastAsia="Helvetica Neue" w:hAnsi="Helvetica Neue"/>
          <w:rtl w:val="0"/>
        </w:rPr>
        <w:t xml:space="preserve">The Academic Success Center (Dooling Hall Room 23) is an excellent resource for additional help with this course. A tutor is available for this course. See the Academic Resource Center for more information. </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Class Recording Policy</w:t>
      </w:r>
      <w:r w:rsidDel="00000000" w:rsidR="00000000" w:rsidRPr="00000000">
        <w:rPr>
          <w:rFonts w:ascii="Helvetica Neue" w:cs="Helvetica Neue" w:eastAsia="Helvetica Neue" w:hAnsi="Helvetica Neue"/>
          <w:color w:val="000000"/>
          <w:rtl w:val="0"/>
        </w:rPr>
        <w:t xml:space="preserve">: By registering for or attending DeSales University courses, individuals consent to the recording of classes within the scope of the DeSales University Class Recording Policy, available at </w:t>
      </w:r>
      <w:hyperlink r:id="rId13">
        <w:r w:rsidDel="00000000" w:rsidR="00000000" w:rsidRPr="00000000">
          <w:rPr>
            <w:rFonts w:ascii="Helvetica Neue" w:cs="Helvetica Neue" w:eastAsia="Helvetica Neue" w:hAnsi="Helvetica Neue"/>
            <w:color w:val="0563c1"/>
            <w:u w:val="single"/>
            <w:rtl w:val="0"/>
          </w:rPr>
          <w:t xml:space="preserve">www.desales.edu/policies</w:t>
        </w:r>
      </w:hyperlink>
      <w:r w:rsidDel="00000000" w:rsidR="00000000" w:rsidRPr="00000000">
        <w:rPr>
          <w:rFonts w:ascii="Helvetica Neue" w:cs="Helvetica Neue" w:eastAsia="Helvetica Neue" w:hAnsi="Helvetica Neue"/>
          <w:color w:val="000000"/>
          <w:rtl w:val="0"/>
        </w:rPr>
        <w:t xml:space="preserve">. All lectures will be recorded via zoom and uploaded to Blackboard so students can review them while studying.</w:t>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F">
      <w:pPr>
        <w:spacing w:after="20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Note Regarding Lab: </w:t>
      </w:r>
      <w:r w:rsidDel="00000000" w:rsidR="00000000" w:rsidRPr="00000000">
        <w:rPr>
          <w:rFonts w:ascii="Helvetica Neue" w:cs="Helvetica Neue" w:eastAsia="Helvetica Neue" w:hAnsi="Helvetica Neue"/>
          <w:rtl w:val="0"/>
        </w:rPr>
        <w:t xml:space="preserve">Due to the nature of working with </w:t>
      </w:r>
      <w:r w:rsidDel="00000000" w:rsidR="00000000" w:rsidRPr="00000000">
        <w:rPr>
          <w:rFonts w:ascii="Helvetica Neue" w:cs="Helvetica Neue" w:eastAsia="Helvetica Neue" w:hAnsi="Helvetica Neue"/>
          <w:u w:val="single"/>
          <w:rtl w:val="0"/>
        </w:rPr>
        <w:t xml:space="preserve">LIVING</w:t>
      </w:r>
      <w:r w:rsidDel="00000000" w:rsidR="00000000" w:rsidRPr="00000000">
        <w:rPr>
          <w:rFonts w:ascii="Helvetica Neue" w:cs="Helvetica Neue" w:eastAsia="Helvetica Neue" w:hAnsi="Helvetica Neue"/>
          <w:rtl w:val="0"/>
        </w:rPr>
        <w:t xml:space="preserve"> organisms and cells, work outside of the designated lab time may be required. Students are responsible for maintaining their own cells during and outside of lab. There will also be a few instances where you will need to work on a few experiments outside of the designated lab time in order to complete the experiments in a timely manner. Groups are encouraged to share this duty throughout the semester.</w:t>
      </w:r>
    </w:p>
    <w:p w:rsidR="00000000" w:rsidDel="00000000" w:rsidP="00000000" w:rsidRDefault="00000000" w:rsidRPr="00000000" w14:paraId="00000080">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SDS Online:</w:t>
      </w:r>
      <w:r w:rsidDel="00000000" w:rsidR="00000000" w:rsidRPr="00000000">
        <w:rPr>
          <w:rFonts w:ascii="Helvetica Neue" w:cs="Helvetica Neue" w:eastAsia="Helvetica Neue" w:hAnsi="Helvetica Neue"/>
          <w:rtl w:val="0"/>
        </w:rPr>
        <w:t xml:space="preserve"> DeSales University utilizes an online SDS management system. You can access SDS sheets for every chemical used in all labs at DeSales via the link below. You are expected to review the SDS sheets for every lab in which we use chemicals to familiarize yourself with the safety requirements for that particular lab. </w:t>
      </w:r>
    </w:p>
    <w:p w:rsidR="00000000" w:rsidDel="00000000" w:rsidP="00000000" w:rsidRDefault="00000000" w:rsidRPr="00000000" w14:paraId="00000081">
      <w:pPr>
        <w:spacing w:line="276" w:lineRule="auto"/>
        <w:rPr>
          <w:rFonts w:ascii="Helvetica Neue" w:cs="Helvetica Neue" w:eastAsia="Helvetica Neue" w:hAnsi="Helvetica Neue"/>
        </w:rPr>
      </w:pPr>
      <w:hyperlink r:id="rId14">
        <w:r w:rsidDel="00000000" w:rsidR="00000000" w:rsidRPr="00000000">
          <w:rPr>
            <w:rFonts w:ascii="Helvetica Neue" w:cs="Helvetica Neue" w:eastAsia="Helvetica Neue" w:hAnsi="Helvetica Neue"/>
            <w:color w:val="0563c1"/>
            <w:u w:val="single"/>
            <w:rtl w:val="0"/>
          </w:rPr>
          <w:t xml:space="preserve">https://msdsmanagement.msdsonline.com/company/FCB4C140-2E95-46B6-A46D-5BEDD13CBF63</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82">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Student Wellness: </w:t>
      </w:r>
      <w:r w:rsidDel="00000000" w:rsidR="00000000" w:rsidRPr="00000000">
        <w:rPr>
          <w:rtl w:val="0"/>
        </w:rPr>
      </w:r>
    </w:p>
    <w:p w:rsidR="00000000" w:rsidDel="00000000" w:rsidP="00000000" w:rsidRDefault="00000000" w:rsidRPr="00000000" w14:paraId="00000084">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Counseling Center is available for student wellness concerns such as anxiety, depression, stress management, grief, etc. To request an appointment with a counselor, please contact the Counseling Center at </w:t>
      </w:r>
      <w:r w:rsidDel="00000000" w:rsidR="00000000" w:rsidRPr="00000000">
        <w:rPr>
          <w:rFonts w:ascii="Helvetica Neue" w:cs="Helvetica Neue" w:eastAsia="Helvetica Neue" w:hAnsi="Helvetica Neue"/>
          <w:color w:val="0000ff"/>
          <w:rtl w:val="0"/>
        </w:rPr>
        <w:t xml:space="preserve">www.desales.edu/counselingrequest</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85">
      <w:pPr>
        <w:spacing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Campus Closures/Delays: </w:t>
      </w:r>
      <w:r w:rsidDel="00000000" w:rsidR="00000000" w:rsidRPr="00000000">
        <w:rPr>
          <w:rtl w:val="0"/>
        </w:rPr>
      </w:r>
    </w:p>
    <w:p w:rsidR="00000000" w:rsidDel="00000000" w:rsidP="00000000" w:rsidRDefault="00000000" w:rsidRPr="00000000" w14:paraId="0000008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the event of a campus closure (i.e. a snow day) or delayed opening, your instructor will communicate plans for the day via Blackboard and Discord the morning of the closure/delay. </w:t>
      </w:r>
    </w:p>
    <w:p w:rsidR="00000000" w:rsidDel="00000000" w:rsidP="00000000" w:rsidRDefault="00000000" w:rsidRPr="00000000" w14:paraId="00000088">
      <w:pPr>
        <w:spacing w:line="276" w:lineRule="auto"/>
        <w:rPr>
          <w:rFonts w:ascii="Helvetica Neue" w:cs="Helvetica Neue" w:eastAsia="Helvetica Neue" w:hAnsi="Helvetica Neue"/>
          <w:color w:val="800080"/>
          <w:u w:val="single"/>
        </w:rPr>
      </w:pPr>
      <w:r w:rsidDel="00000000" w:rsidR="00000000" w:rsidRPr="00000000">
        <w:br w:type="page"/>
      </w:r>
      <w:r w:rsidDel="00000000" w:rsidR="00000000" w:rsidRPr="00000000">
        <w:rPr>
          <w:rtl w:val="0"/>
        </w:rPr>
      </w:r>
    </w:p>
    <w:p w:rsidR="00000000" w:rsidDel="00000000" w:rsidP="00000000" w:rsidRDefault="00000000" w:rsidRPr="00000000" w14:paraId="00000089">
      <w:pPr>
        <w:rPr>
          <w:rFonts w:ascii="Helvetica Neue" w:cs="Helvetica Neue" w:eastAsia="Helvetica Neue" w:hAnsi="Helvetica Neue"/>
          <w:i w:val="1"/>
        </w:rPr>
      </w:pPr>
      <w:r w:rsidDel="00000000" w:rsidR="00000000" w:rsidRPr="00000000">
        <w:rPr>
          <w:rFonts w:ascii="Helvetica Neue" w:cs="Helvetica Neue" w:eastAsia="Helvetica Neue" w:hAnsi="Helvetica Neue"/>
          <w:b w:val="1"/>
          <w:rtl w:val="0"/>
        </w:rPr>
        <w:t xml:space="preserve">Tentative Lecture Schedule: </w:t>
      </w:r>
      <w:r w:rsidDel="00000000" w:rsidR="00000000" w:rsidRPr="00000000">
        <w:rPr>
          <w:rFonts w:ascii="Helvetica Neue" w:cs="Helvetica Neue" w:eastAsia="Helvetica Neue" w:hAnsi="Helvetica Neue"/>
          <w:rtl w:val="0"/>
        </w:rPr>
        <w:t xml:space="preserve">Please note that this schedule is subject to change. See Blackboard Coursesite for any adjustments.</w:t>
      </w:r>
      <w:r w:rsidDel="00000000" w:rsidR="00000000" w:rsidRPr="00000000">
        <w:rPr>
          <w:rtl w:val="0"/>
        </w:rPr>
      </w:r>
    </w:p>
    <w:tbl>
      <w:tblPr>
        <w:tblStyle w:val="Table2"/>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7"/>
        <w:gridCol w:w="897"/>
        <w:gridCol w:w="5951"/>
        <w:gridCol w:w="1345"/>
        <w:tblGridChange w:id="0">
          <w:tblGrid>
            <w:gridCol w:w="1157"/>
            <w:gridCol w:w="897"/>
            <w:gridCol w:w="5951"/>
            <w:gridCol w:w="1345"/>
          </w:tblGrid>
        </w:tblGridChange>
      </w:tblGrid>
      <w:tr>
        <w:trPr>
          <w:cantSplit w:val="0"/>
          <w:tblHeader w:val="0"/>
        </w:trPr>
        <w:tc>
          <w:tcPr/>
          <w:p w:rsidR="00000000" w:rsidDel="00000000" w:rsidP="00000000" w:rsidRDefault="00000000" w:rsidRPr="00000000" w14:paraId="0000008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Date</w:t>
            </w:r>
          </w:p>
        </w:tc>
        <w:tc>
          <w:tcPr/>
          <w:p w:rsidR="00000000" w:rsidDel="00000000" w:rsidP="00000000" w:rsidRDefault="00000000" w:rsidRPr="00000000" w14:paraId="0000008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Day</w:t>
            </w:r>
          </w:p>
        </w:tc>
        <w:tc>
          <w:tcPr/>
          <w:p w:rsidR="00000000" w:rsidDel="00000000" w:rsidP="00000000" w:rsidRDefault="00000000" w:rsidRPr="00000000" w14:paraId="0000008C">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Topic</w:t>
            </w:r>
          </w:p>
        </w:tc>
        <w:tc>
          <w:tcPr/>
          <w:p w:rsidR="00000000" w:rsidDel="00000000" w:rsidP="00000000" w:rsidRDefault="00000000" w:rsidRPr="00000000" w14:paraId="0000008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Reading</w:t>
            </w:r>
          </w:p>
        </w:tc>
      </w:tr>
      <w:tr>
        <w:trPr>
          <w:cantSplit w:val="0"/>
          <w:tblHeader w:val="0"/>
        </w:trPr>
        <w:tc>
          <w:tcPr>
            <w:shd w:fill="808080" w:val="clear"/>
          </w:tcPr>
          <w:p w:rsidR="00000000" w:rsidDel="00000000" w:rsidP="00000000" w:rsidRDefault="00000000" w:rsidRPr="00000000" w14:paraId="0000008E">
            <w:pPr>
              <w:rPr>
                <w:rFonts w:ascii="Helvetica Neue" w:cs="Helvetica Neue" w:eastAsia="Helvetica Neue" w:hAnsi="Helvetica Neue"/>
              </w:rPr>
            </w:pPr>
            <w:r w:rsidDel="00000000" w:rsidR="00000000" w:rsidRPr="00000000">
              <w:rPr>
                <w:rFonts w:ascii="Helvetica Neue" w:cs="Helvetica Neue" w:eastAsia="Helvetica Neue" w:hAnsi="Helvetica Neue"/>
                <w:color w:val="ffffff"/>
                <w:rtl w:val="0"/>
              </w:rPr>
              <w:t xml:space="preserve">Week 1</w:t>
            </w:r>
            <w:r w:rsidDel="00000000" w:rsidR="00000000" w:rsidRPr="00000000">
              <w:rPr>
                <w:rtl w:val="0"/>
              </w:rPr>
            </w:r>
          </w:p>
        </w:tc>
        <w:tc>
          <w:tcPr>
            <w:shd w:fill="808080" w:val="clear"/>
          </w:tcPr>
          <w:p w:rsidR="00000000" w:rsidDel="00000000" w:rsidP="00000000" w:rsidRDefault="00000000" w:rsidRPr="00000000" w14:paraId="0000008F">
            <w:pPr>
              <w:rPr>
                <w:rFonts w:ascii="Helvetica Neue" w:cs="Helvetica Neue" w:eastAsia="Helvetica Neue" w:hAnsi="Helvetica Neue"/>
              </w:rPr>
            </w:pPr>
            <w:r w:rsidDel="00000000" w:rsidR="00000000" w:rsidRPr="00000000">
              <w:rPr>
                <w:rtl w:val="0"/>
              </w:rPr>
            </w:r>
          </w:p>
        </w:tc>
        <w:tc>
          <w:tcPr>
            <w:shd w:fill="808080" w:val="clear"/>
          </w:tcPr>
          <w:p w:rsidR="00000000" w:rsidDel="00000000" w:rsidP="00000000" w:rsidRDefault="00000000" w:rsidRPr="00000000" w14:paraId="00000090">
            <w:pPr>
              <w:rPr>
                <w:rFonts w:ascii="Helvetica Neue" w:cs="Helvetica Neue" w:eastAsia="Helvetica Neue" w:hAnsi="Helvetica Neue"/>
              </w:rPr>
            </w:pPr>
            <w:r w:rsidDel="00000000" w:rsidR="00000000" w:rsidRPr="00000000">
              <w:rPr>
                <w:rtl w:val="0"/>
              </w:rPr>
            </w:r>
          </w:p>
        </w:tc>
        <w:tc>
          <w:tcPr>
            <w:shd w:fill="808080" w:val="clear"/>
          </w:tcPr>
          <w:p w:rsidR="00000000" w:rsidDel="00000000" w:rsidP="00000000" w:rsidRDefault="00000000" w:rsidRPr="00000000" w14:paraId="00000091">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9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Jan 19</w:t>
            </w:r>
          </w:p>
        </w:tc>
        <w:tc>
          <w:tcPr/>
          <w:p w:rsidR="00000000" w:rsidDel="00000000" w:rsidP="00000000" w:rsidRDefault="00000000" w:rsidRPr="00000000" w14:paraId="0000009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w:t>
            </w:r>
          </w:p>
        </w:tc>
        <w:tc>
          <w:tcPr/>
          <w:p w:rsidR="00000000" w:rsidDel="00000000" w:rsidP="00000000" w:rsidRDefault="00000000" w:rsidRPr="00000000" w14:paraId="0000009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Introduction and Syllabus</w:t>
            </w:r>
          </w:p>
        </w:tc>
        <w:tc>
          <w:tcPr/>
          <w:p w:rsidR="00000000" w:rsidDel="00000000" w:rsidP="00000000" w:rsidRDefault="00000000" w:rsidRPr="00000000" w14:paraId="0000009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Syllabus</w:t>
            </w:r>
          </w:p>
        </w:tc>
      </w:tr>
      <w:tr>
        <w:trPr>
          <w:cantSplit w:val="0"/>
          <w:tblHeader w:val="0"/>
        </w:trPr>
        <w:tc>
          <w:tcPr/>
          <w:p w:rsidR="00000000" w:rsidDel="00000000" w:rsidP="00000000" w:rsidRDefault="00000000" w:rsidRPr="00000000" w14:paraId="0000009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Jan 21</w:t>
            </w:r>
          </w:p>
        </w:tc>
        <w:tc>
          <w:tcPr/>
          <w:p w:rsidR="00000000" w:rsidDel="00000000" w:rsidP="00000000" w:rsidRDefault="00000000" w:rsidRPr="00000000" w14:paraId="0000009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Fri</w:t>
            </w:r>
          </w:p>
        </w:tc>
        <w:tc>
          <w:tcPr/>
          <w:p w:rsidR="00000000" w:rsidDel="00000000" w:rsidP="00000000" w:rsidRDefault="00000000" w:rsidRPr="00000000" w14:paraId="0000009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Classification/History</w:t>
            </w:r>
          </w:p>
          <w:p w:rsidR="00000000" w:rsidDel="00000000" w:rsidP="00000000" w:rsidRDefault="00000000" w:rsidRPr="00000000" w14:paraId="00000099">
            <w:pPr>
              <w:rPr>
                <w:rFonts w:ascii="Helvetica Neue" w:cs="Helvetica Neue" w:eastAsia="Helvetica Neue" w:hAnsi="Helvetica Neue"/>
              </w:rPr>
            </w:pPr>
            <w:r w:rsidDel="00000000" w:rsidR="00000000" w:rsidRPr="00000000">
              <w:rPr>
                <w:rFonts w:ascii="Helvetica Neue" w:cs="Helvetica Neue" w:eastAsia="Helvetica Neue" w:hAnsi="Helvetica Neue"/>
                <w:color w:val="ff2f92"/>
                <w:rtl w:val="0"/>
              </w:rPr>
              <w:t xml:space="preserve">Quiz 1</w:t>
            </w:r>
            <w:r w:rsidDel="00000000" w:rsidR="00000000" w:rsidRPr="00000000">
              <w:rPr>
                <w:rtl w:val="0"/>
              </w:rPr>
            </w:r>
          </w:p>
        </w:tc>
        <w:tc>
          <w:tcPr/>
          <w:p w:rsidR="00000000" w:rsidDel="00000000" w:rsidP="00000000" w:rsidRDefault="00000000" w:rsidRPr="00000000" w14:paraId="0000009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3</w:t>
            </w:r>
          </w:p>
        </w:tc>
      </w:tr>
      <w:tr>
        <w:trPr>
          <w:cantSplit w:val="0"/>
          <w:tblHeader w:val="0"/>
        </w:trPr>
        <w:tc>
          <w:tcPr>
            <w:shd w:fill="808080" w:val="clear"/>
          </w:tcPr>
          <w:p w:rsidR="00000000" w:rsidDel="00000000" w:rsidP="00000000" w:rsidRDefault="00000000" w:rsidRPr="00000000" w14:paraId="0000009B">
            <w:pP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Week 2</w:t>
            </w:r>
          </w:p>
        </w:tc>
        <w:tc>
          <w:tcPr>
            <w:shd w:fill="808080" w:val="clear"/>
          </w:tcPr>
          <w:p w:rsidR="00000000" w:rsidDel="00000000" w:rsidP="00000000" w:rsidRDefault="00000000" w:rsidRPr="00000000" w14:paraId="0000009C">
            <w:pPr>
              <w:rPr>
                <w:rFonts w:ascii="Helvetica Neue" w:cs="Helvetica Neue" w:eastAsia="Helvetica Neue" w:hAnsi="Helvetica Neue"/>
              </w:rPr>
            </w:pPr>
            <w:r w:rsidDel="00000000" w:rsidR="00000000" w:rsidRPr="00000000">
              <w:rPr>
                <w:rtl w:val="0"/>
              </w:rPr>
            </w:r>
          </w:p>
        </w:tc>
        <w:tc>
          <w:tcPr>
            <w:shd w:fill="808080" w:val="clear"/>
          </w:tcPr>
          <w:p w:rsidR="00000000" w:rsidDel="00000000" w:rsidP="00000000" w:rsidRDefault="00000000" w:rsidRPr="00000000" w14:paraId="0000009D">
            <w:pPr>
              <w:rPr>
                <w:rFonts w:ascii="Helvetica Neue" w:cs="Helvetica Neue" w:eastAsia="Helvetica Neue" w:hAnsi="Helvetica Neue"/>
                <w:b w:val="1"/>
                <w:i w:val="1"/>
              </w:rPr>
            </w:pPr>
            <w:r w:rsidDel="00000000" w:rsidR="00000000" w:rsidRPr="00000000">
              <w:rPr>
                <w:rtl w:val="0"/>
              </w:rPr>
            </w:r>
          </w:p>
        </w:tc>
        <w:tc>
          <w:tcPr>
            <w:shd w:fill="808080" w:val="clear"/>
          </w:tcPr>
          <w:p w:rsidR="00000000" w:rsidDel="00000000" w:rsidP="00000000" w:rsidRDefault="00000000" w:rsidRPr="00000000" w14:paraId="0000009E">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9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Jan 24</w:t>
            </w:r>
          </w:p>
        </w:tc>
        <w:tc>
          <w:tcPr/>
          <w:p w:rsidR="00000000" w:rsidDel="00000000" w:rsidP="00000000" w:rsidRDefault="00000000" w:rsidRPr="00000000" w14:paraId="000000A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w:t>
            </w:r>
          </w:p>
        </w:tc>
        <w:tc>
          <w:tcPr/>
          <w:p w:rsidR="00000000" w:rsidDel="00000000" w:rsidP="00000000" w:rsidRDefault="00000000" w:rsidRPr="00000000" w14:paraId="000000A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Classification/History</w:t>
            </w:r>
          </w:p>
        </w:tc>
        <w:tc>
          <w:tcPr/>
          <w:p w:rsidR="00000000" w:rsidDel="00000000" w:rsidP="00000000" w:rsidRDefault="00000000" w:rsidRPr="00000000" w14:paraId="000000A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3</w:t>
            </w:r>
          </w:p>
        </w:tc>
      </w:tr>
      <w:tr>
        <w:trPr>
          <w:cantSplit w:val="0"/>
          <w:tblHeader w:val="0"/>
        </w:trPr>
        <w:tc>
          <w:tcPr/>
          <w:p w:rsidR="00000000" w:rsidDel="00000000" w:rsidP="00000000" w:rsidRDefault="00000000" w:rsidRPr="00000000" w14:paraId="000000A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Jan 26</w:t>
            </w:r>
          </w:p>
        </w:tc>
        <w:tc>
          <w:tcPr/>
          <w:p w:rsidR="00000000" w:rsidDel="00000000" w:rsidP="00000000" w:rsidRDefault="00000000" w:rsidRPr="00000000" w14:paraId="000000A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w:t>
            </w:r>
          </w:p>
        </w:tc>
        <w:tc>
          <w:tcPr/>
          <w:p w:rsidR="00000000" w:rsidDel="00000000" w:rsidP="00000000" w:rsidRDefault="00000000" w:rsidRPr="00000000" w14:paraId="000000A5">
            <w:pPr>
              <w:rPr>
                <w:rFonts w:ascii="Helvetica Neue" w:cs="Helvetica Neue" w:eastAsia="Helvetica Neue" w:hAnsi="Helvetica Neue"/>
                <w:i w:val="1"/>
                <w:color w:val="00b050"/>
              </w:rPr>
            </w:pPr>
            <w:r w:rsidDel="00000000" w:rsidR="00000000" w:rsidRPr="00000000">
              <w:rPr>
                <w:rFonts w:ascii="Helvetica Neue" w:cs="Helvetica Neue" w:eastAsia="Helvetica Neue" w:hAnsi="Helvetica Neue"/>
                <w:rtl w:val="0"/>
              </w:rPr>
              <w:t xml:space="preserve">Eukaryotic and Prokaryotic cell structure</w:t>
            </w:r>
            <w:r w:rsidDel="00000000" w:rsidR="00000000" w:rsidRPr="00000000">
              <w:rPr>
                <w:rtl w:val="0"/>
              </w:rPr>
            </w:r>
          </w:p>
          <w:p w:rsidR="00000000" w:rsidDel="00000000" w:rsidP="00000000" w:rsidRDefault="00000000" w:rsidRPr="00000000" w14:paraId="000000A6">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color w:val="00b050"/>
                <w:rtl w:val="0"/>
              </w:rPr>
              <w:t xml:space="preserve">Add/Drop Deadline</w:t>
            </w:r>
            <w:r w:rsidDel="00000000" w:rsidR="00000000" w:rsidRPr="00000000">
              <w:rPr>
                <w:rtl w:val="0"/>
              </w:rPr>
            </w:r>
          </w:p>
        </w:tc>
        <w:tc>
          <w:tcPr/>
          <w:p w:rsidR="00000000" w:rsidDel="00000000" w:rsidP="00000000" w:rsidRDefault="00000000" w:rsidRPr="00000000" w14:paraId="000000A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3</w:t>
            </w:r>
          </w:p>
        </w:tc>
      </w:tr>
      <w:tr>
        <w:trPr>
          <w:cantSplit w:val="0"/>
          <w:tblHeader w:val="0"/>
        </w:trPr>
        <w:tc>
          <w:tcPr/>
          <w:p w:rsidR="00000000" w:rsidDel="00000000" w:rsidP="00000000" w:rsidRDefault="00000000" w:rsidRPr="00000000" w14:paraId="000000A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Jan 28</w:t>
            </w:r>
          </w:p>
        </w:tc>
        <w:tc>
          <w:tcPr/>
          <w:p w:rsidR="00000000" w:rsidDel="00000000" w:rsidP="00000000" w:rsidRDefault="00000000" w:rsidRPr="00000000" w14:paraId="000000A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Fri</w:t>
            </w:r>
          </w:p>
        </w:tc>
        <w:tc>
          <w:tcPr/>
          <w:p w:rsidR="00000000" w:rsidDel="00000000" w:rsidP="00000000" w:rsidRDefault="00000000" w:rsidRPr="00000000" w14:paraId="000000A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Eukaryotic and Prokaryotic cell structure</w:t>
            </w:r>
          </w:p>
          <w:p w:rsidR="00000000" w:rsidDel="00000000" w:rsidP="00000000" w:rsidRDefault="00000000" w:rsidRPr="00000000" w14:paraId="000000AB">
            <w:pPr>
              <w:rPr>
                <w:rFonts w:ascii="Helvetica Neue" w:cs="Helvetica Neue" w:eastAsia="Helvetica Neue" w:hAnsi="Helvetica Neue"/>
              </w:rPr>
            </w:pPr>
            <w:r w:rsidDel="00000000" w:rsidR="00000000" w:rsidRPr="00000000">
              <w:rPr>
                <w:rFonts w:ascii="Helvetica Neue" w:cs="Helvetica Neue" w:eastAsia="Helvetica Neue" w:hAnsi="Helvetica Neue"/>
                <w:color w:val="ff2f92"/>
                <w:rtl w:val="0"/>
              </w:rPr>
              <w:t xml:space="preserve">Quiz 2</w:t>
            </w:r>
            <w:r w:rsidDel="00000000" w:rsidR="00000000" w:rsidRPr="00000000">
              <w:rPr>
                <w:rtl w:val="0"/>
              </w:rPr>
            </w:r>
          </w:p>
        </w:tc>
        <w:tc>
          <w:tcPr/>
          <w:p w:rsidR="00000000" w:rsidDel="00000000" w:rsidP="00000000" w:rsidRDefault="00000000" w:rsidRPr="00000000" w14:paraId="000000A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3</w:t>
            </w:r>
          </w:p>
        </w:tc>
      </w:tr>
      <w:tr>
        <w:trPr>
          <w:cantSplit w:val="0"/>
          <w:tblHeader w:val="0"/>
        </w:trPr>
        <w:tc>
          <w:tcPr>
            <w:shd w:fill="808080" w:val="clear"/>
          </w:tcPr>
          <w:p w:rsidR="00000000" w:rsidDel="00000000" w:rsidP="00000000" w:rsidRDefault="00000000" w:rsidRPr="00000000" w14:paraId="000000AD">
            <w:pP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Week 3</w:t>
            </w:r>
          </w:p>
        </w:tc>
        <w:tc>
          <w:tcPr>
            <w:shd w:fill="808080" w:val="clear"/>
          </w:tcPr>
          <w:p w:rsidR="00000000" w:rsidDel="00000000" w:rsidP="00000000" w:rsidRDefault="00000000" w:rsidRPr="00000000" w14:paraId="000000AE">
            <w:pPr>
              <w:rPr>
                <w:rFonts w:ascii="Helvetica Neue" w:cs="Helvetica Neue" w:eastAsia="Helvetica Neue" w:hAnsi="Helvetica Neue"/>
              </w:rPr>
            </w:pPr>
            <w:r w:rsidDel="00000000" w:rsidR="00000000" w:rsidRPr="00000000">
              <w:rPr>
                <w:rtl w:val="0"/>
              </w:rPr>
            </w:r>
          </w:p>
        </w:tc>
        <w:tc>
          <w:tcPr>
            <w:shd w:fill="808080" w:val="clear"/>
          </w:tcPr>
          <w:p w:rsidR="00000000" w:rsidDel="00000000" w:rsidP="00000000" w:rsidRDefault="00000000" w:rsidRPr="00000000" w14:paraId="000000AF">
            <w:pPr>
              <w:rPr>
                <w:rFonts w:ascii="Helvetica Neue" w:cs="Helvetica Neue" w:eastAsia="Helvetica Neue" w:hAnsi="Helvetica Neue"/>
                <w:b w:val="1"/>
                <w:i w:val="1"/>
              </w:rPr>
            </w:pPr>
            <w:r w:rsidDel="00000000" w:rsidR="00000000" w:rsidRPr="00000000">
              <w:rPr>
                <w:rtl w:val="0"/>
              </w:rPr>
            </w:r>
          </w:p>
        </w:tc>
        <w:tc>
          <w:tcPr>
            <w:shd w:fill="808080" w:val="clear"/>
          </w:tcPr>
          <w:p w:rsidR="00000000" w:rsidDel="00000000" w:rsidP="00000000" w:rsidRDefault="00000000" w:rsidRPr="00000000" w14:paraId="000000B0">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B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Jan 31</w:t>
            </w:r>
          </w:p>
        </w:tc>
        <w:tc>
          <w:tcPr/>
          <w:p w:rsidR="00000000" w:rsidDel="00000000" w:rsidP="00000000" w:rsidRDefault="00000000" w:rsidRPr="00000000" w14:paraId="000000B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w:t>
            </w:r>
          </w:p>
        </w:tc>
        <w:tc>
          <w:tcPr/>
          <w:p w:rsidR="00000000" w:rsidDel="00000000" w:rsidP="00000000" w:rsidRDefault="00000000" w:rsidRPr="00000000" w14:paraId="000000B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Microbial Growth</w:t>
            </w:r>
          </w:p>
        </w:tc>
        <w:tc>
          <w:tcPr/>
          <w:p w:rsidR="00000000" w:rsidDel="00000000" w:rsidP="00000000" w:rsidRDefault="00000000" w:rsidRPr="00000000" w14:paraId="000000B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9</w:t>
            </w:r>
          </w:p>
        </w:tc>
      </w:tr>
      <w:tr>
        <w:trPr>
          <w:cantSplit w:val="0"/>
          <w:tblHeader w:val="0"/>
        </w:trPr>
        <w:tc>
          <w:tcPr/>
          <w:p w:rsidR="00000000" w:rsidDel="00000000" w:rsidP="00000000" w:rsidRDefault="00000000" w:rsidRPr="00000000" w14:paraId="000000B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Feb 2</w:t>
            </w:r>
          </w:p>
        </w:tc>
        <w:tc>
          <w:tcPr/>
          <w:p w:rsidR="00000000" w:rsidDel="00000000" w:rsidP="00000000" w:rsidRDefault="00000000" w:rsidRPr="00000000" w14:paraId="000000B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w:t>
            </w:r>
          </w:p>
        </w:tc>
        <w:tc>
          <w:tcPr/>
          <w:p w:rsidR="00000000" w:rsidDel="00000000" w:rsidP="00000000" w:rsidRDefault="00000000" w:rsidRPr="00000000" w14:paraId="000000B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Microbial Growth</w:t>
            </w:r>
          </w:p>
        </w:tc>
        <w:tc>
          <w:tcPr/>
          <w:p w:rsidR="00000000" w:rsidDel="00000000" w:rsidP="00000000" w:rsidRDefault="00000000" w:rsidRPr="00000000" w14:paraId="000000B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9</w:t>
            </w:r>
          </w:p>
        </w:tc>
      </w:tr>
      <w:tr>
        <w:trPr>
          <w:cantSplit w:val="0"/>
          <w:tblHeader w:val="0"/>
        </w:trPr>
        <w:tc>
          <w:tcPr/>
          <w:p w:rsidR="00000000" w:rsidDel="00000000" w:rsidP="00000000" w:rsidRDefault="00000000" w:rsidRPr="00000000" w14:paraId="000000B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Feb 4</w:t>
            </w:r>
          </w:p>
        </w:tc>
        <w:tc>
          <w:tcPr/>
          <w:p w:rsidR="00000000" w:rsidDel="00000000" w:rsidP="00000000" w:rsidRDefault="00000000" w:rsidRPr="00000000" w14:paraId="000000B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Fri</w:t>
            </w:r>
          </w:p>
        </w:tc>
        <w:tc>
          <w:tcPr/>
          <w:p w:rsidR="00000000" w:rsidDel="00000000" w:rsidP="00000000" w:rsidRDefault="00000000" w:rsidRPr="00000000" w14:paraId="000000B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Microbial Metabolism</w:t>
            </w:r>
          </w:p>
          <w:p w:rsidR="00000000" w:rsidDel="00000000" w:rsidP="00000000" w:rsidRDefault="00000000" w:rsidRPr="00000000" w14:paraId="000000BC">
            <w:pPr>
              <w:rPr>
                <w:rFonts w:ascii="Helvetica Neue" w:cs="Helvetica Neue" w:eastAsia="Helvetica Neue" w:hAnsi="Helvetica Neue"/>
              </w:rPr>
            </w:pPr>
            <w:r w:rsidDel="00000000" w:rsidR="00000000" w:rsidRPr="00000000">
              <w:rPr>
                <w:rFonts w:ascii="Helvetica Neue" w:cs="Helvetica Neue" w:eastAsia="Helvetica Neue" w:hAnsi="Helvetica Neue"/>
                <w:color w:val="ff2f92"/>
                <w:rtl w:val="0"/>
              </w:rPr>
              <w:t xml:space="preserve">Quiz 3</w:t>
            </w:r>
            <w:r w:rsidDel="00000000" w:rsidR="00000000" w:rsidRPr="00000000">
              <w:rPr>
                <w:rtl w:val="0"/>
              </w:rPr>
            </w:r>
          </w:p>
        </w:tc>
        <w:tc>
          <w:tcPr/>
          <w:p w:rsidR="00000000" w:rsidDel="00000000" w:rsidP="00000000" w:rsidRDefault="00000000" w:rsidRPr="00000000" w14:paraId="000000B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8</w:t>
            </w:r>
          </w:p>
        </w:tc>
      </w:tr>
      <w:tr>
        <w:trPr>
          <w:cantSplit w:val="0"/>
          <w:tblHeader w:val="0"/>
        </w:trPr>
        <w:tc>
          <w:tcPr>
            <w:shd w:fill="808080" w:val="clear"/>
          </w:tcPr>
          <w:p w:rsidR="00000000" w:rsidDel="00000000" w:rsidP="00000000" w:rsidRDefault="00000000" w:rsidRPr="00000000" w14:paraId="000000BE">
            <w:pP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Week 4</w:t>
            </w:r>
          </w:p>
        </w:tc>
        <w:tc>
          <w:tcPr>
            <w:shd w:fill="808080" w:val="clear"/>
          </w:tcPr>
          <w:p w:rsidR="00000000" w:rsidDel="00000000" w:rsidP="00000000" w:rsidRDefault="00000000" w:rsidRPr="00000000" w14:paraId="000000BF">
            <w:pPr>
              <w:rPr>
                <w:rFonts w:ascii="Helvetica Neue" w:cs="Helvetica Neue" w:eastAsia="Helvetica Neue" w:hAnsi="Helvetica Neue"/>
                <w:b w:val="1"/>
                <w:i w:val="1"/>
              </w:rPr>
            </w:pPr>
            <w:r w:rsidDel="00000000" w:rsidR="00000000" w:rsidRPr="00000000">
              <w:rPr>
                <w:rtl w:val="0"/>
              </w:rPr>
            </w:r>
          </w:p>
        </w:tc>
        <w:tc>
          <w:tcPr>
            <w:shd w:fill="808080" w:val="clear"/>
          </w:tcPr>
          <w:p w:rsidR="00000000" w:rsidDel="00000000" w:rsidP="00000000" w:rsidRDefault="00000000" w:rsidRPr="00000000" w14:paraId="000000C0">
            <w:pPr>
              <w:rPr>
                <w:rFonts w:ascii="Helvetica Neue" w:cs="Helvetica Neue" w:eastAsia="Helvetica Neue" w:hAnsi="Helvetica Neue"/>
                <w:b w:val="1"/>
                <w:i w:val="1"/>
              </w:rPr>
            </w:pPr>
            <w:r w:rsidDel="00000000" w:rsidR="00000000" w:rsidRPr="00000000">
              <w:rPr>
                <w:rtl w:val="0"/>
              </w:rPr>
            </w:r>
          </w:p>
        </w:tc>
        <w:tc>
          <w:tcPr>
            <w:shd w:fill="808080" w:val="clear"/>
          </w:tcPr>
          <w:p w:rsidR="00000000" w:rsidDel="00000000" w:rsidP="00000000" w:rsidRDefault="00000000" w:rsidRPr="00000000" w14:paraId="000000C1">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C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Feb 7</w:t>
            </w:r>
          </w:p>
        </w:tc>
        <w:tc>
          <w:tcPr/>
          <w:p w:rsidR="00000000" w:rsidDel="00000000" w:rsidP="00000000" w:rsidRDefault="00000000" w:rsidRPr="00000000" w14:paraId="000000C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w:t>
            </w:r>
          </w:p>
        </w:tc>
        <w:tc>
          <w:tcPr/>
          <w:p w:rsidR="00000000" w:rsidDel="00000000" w:rsidP="00000000" w:rsidRDefault="00000000" w:rsidRPr="00000000" w14:paraId="000000C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Microbial Metabolism</w:t>
            </w:r>
          </w:p>
        </w:tc>
        <w:tc>
          <w:tcPr/>
          <w:p w:rsidR="00000000" w:rsidDel="00000000" w:rsidP="00000000" w:rsidRDefault="00000000" w:rsidRPr="00000000" w14:paraId="000000C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8</w:t>
            </w:r>
          </w:p>
        </w:tc>
      </w:tr>
      <w:tr>
        <w:trPr>
          <w:cantSplit w:val="0"/>
          <w:tblHeader w:val="0"/>
        </w:trPr>
        <w:tc>
          <w:tcPr/>
          <w:p w:rsidR="00000000" w:rsidDel="00000000" w:rsidP="00000000" w:rsidRDefault="00000000" w:rsidRPr="00000000" w14:paraId="000000C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Feb 9</w:t>
            </w:r>
          </w:p>
        </w:tc>
        <w:tc>
          <w:tcPr/>
          <w:p w:rsidR="00000000" w:rsidDel="00000000" w:rsidP="00000000" w:rsidRDefault="00000000" w:rsidRPr="00000000" w14:paraId="000000C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w:t>
            </w:r>
          </w:p>
        </w:tc>
        <w:tc>
          <w:tcPr/>
          <w:p w:rsidR="00000000" w:rsidDel="00000000" w:rsidP="00000000" w:rsidRDefault="00000000" w:rsidRPr="00000000" w14:paraId="000000C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Review </w:t>
            </w:r>
          </w:p>
          <w:p w:rsidR="00000000" w:rsidDel="00000000" w:rsidP="00000000" w:rsidRDefault="00000000" w:rsidRPr="00000000" w14:paraId="000000C9">
            <w:pPr>
              <w:rPr>
                <w:rFonts w:ascii="Helvetica Neue" w:cs="Helvetica Neue" w:eastAsia="Helvetica Neue" w:hAnsi="Helvetica Neue"/>
              </w:rPr>
            </w:pPr>
            <w:r w:rsidDel="00000000" w:rsidR="00000000" w:rsidRPr="00000000">
              <w:rPr>
                <w:rFonts w:ascii="Helvetica Neue" w:cs="Helvetica Neue" w:eastAsia="Helvetica Neue" w:hAnsi="Helvetica Neue"/>
                <w:color w:val="7030a0"/>
                <w:rtl w:val="0"/>
              </w:rPr>
              <w:t xml:space="preserve">Discussion Board 1 Due</w:t>
            </w:r>
            <w:r w:rsidDel="00000000" w:rsidR="00000000" w:rsidRPr="00000000">
              <w:rPr>
                <w:rtl w:val="0"/>
              </w:rPr>
            </w:r>
          </w:p>
        </w:tc>
        <w:tc>
          <w:tcPr/>
          <w:p w:rsidR="00000000" w:rsidDel="00000000" w:rsidP="00000000" w:rsidRDefault="00000000" w:rsidRPr="00000000" w14:paraId="000000CA">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C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Feb 11</w:t>
            </w:r>
          </w:p>
        </w:tc>
        <w:tc>
          <w:tcPr/>
          <w:p w:rsidR="00000000" w:rsidDel="00000000" w:rsidP="00000000" w:rsidRDefault="00000000" w:rsidRPr="00000000" w14:paraId="000000C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Fri</w:t>
            </w:r>
          </w:p>
        </w:tc>
        <w:tc>
          <w:tcPr/>
          <w:p w:rsidR="00000000" w:rsidDel="00000000" w:rsidP="00000000" w:rsidRDefault="00000000" w:rsidRPr="00000000" w14:paraId="000000C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color w:val="c00000"/>
                <w:rtl w:val="0"/>
              </w:rPr>
              <w:t xml:space="preserve">Exam 1</w:t>
            </w:r>
            <w:r w:rsidDel="00000000" w:rsidR="00000000" w:rsidRPr="00000000">
              <w:rPr>
                <w:rtl w:val="0"/>
              </w:rPr>
            </w:r>
          </w:p>
        </w:tc>
        <w:tc>
          <w:tcPr/>
          <w:p w:rsidR="00000000" w:rsidDel="00000000" w:rsidP="00000000" w:rsidRDefault="00000000" w:rsidRPr="00000000" w14:paraId="000000CE">
            <w:pPr>
              <w:rPr>
                <w:rFonts w:ascii="Helvetica Neue" w:cs="Helvetica Neue" w:eastAsia="Helvetica Neue" w:hAnsi="Helvetica Neue"/>
              </w:rPr>
            </w:pPr>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0CF">
            <w:pP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Week 5</w:t>
            </w:r>
          </w:p>
        </w:tc>
        <w:tc>
          <w:tcPr>
            <w:shd w:fill="808080" w:val="clear"/>
          </w:tcPr>
          <w:p w:rsidR="00000000" w:rsidDel="00000000" w:rsidP="00000000" w:rsidRDefault="00000000" w:rsidRPr="00000000" w14:paraId="000000D0">
            <w:pPr>
              <w:rPr>
                <w:rFonts w:ascii="Helvetica Neue" w:cs="Helvetica Neue" w:eastAsia="Helvetica Neue" w:hAnsi="Helvetica Neue"/>
              </w:rPr>
            </w:pPr>
            <w:r w:rsidDel="00000000" w:rsidR="00000000" w:rsidRPr="00000000">
              <w:rPr>
                <w:rtl w:val="0"/>
              </w:rPr>
            </w:r>
          </w:p>
        </w:tc>
        <w:tc>
          <w:tcPr>
            <w:shd w:fill="808080" w:val="clear"/>
          </w:tcPr>
          <w:p w:rsidR="00000000" w:rsidDel="00000000" w:rsidP="00000000" w:rsidRDefault="00000000" w:rsidRPr="00000000" w14:paraId="000000D1">
            <w:pPr>
              <w:rPr>
                <w:rFonts w:ascii="Helvetica Neue" w:cs="Helvetica Neue" w:eastAsia="Helvetica Neue" w:hAnsi="Helvetica Neue"/>
              </w:rPr>
            </w:pPr>
            <w:r w:rsidDel="00000000" w:rsidR="00000000" w:rsidRPr="00000000">
              <w:rPr>
                <w:rtl w:val="0"/>
              </w:rPr>
            </w:r>
          </w:p>
        </w:tc>
        <w:tc>
          <w:tcPr>
            <w:shd w:fill="808080" w:val="clear"/>
          </w:tcPr>
          <w:p w:rsidR="00000000" w:rsidDel="00000000" w:rsidP="00000000" w:rsidRDefault="00000000" w:rsidRPr="00000000" w14:paraId="000000D2">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D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Feb 14</w:t>
            </w:r>
          </w:p>
        </w:tc>
        <w:tc>
          <w:tcPr/>
          <w:p w:rsidR="00000000" w:rsidDel="00000000" w:rsidP="00000000" w:rsidRDefault="00000000" w:rsidRPr="00000000" w14:paraId="000000D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w:t>
            </w:r>
          </w:p>
        </w:tc>
        <w:tc>
          <w:tcPr/>
          <w:p w:rsidR="00000000" w:rsidDel="00000000" w:rsidP="00000000" w:rsidRDefault="00000000" w:rsidRPr="00000000" w14:paraId="000000D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Microbial Genetics</w:t>
            </w:r>
          </w:p>
        </w:tc>
        <w:tc>
          <w:tcPr/>
          <w:p w:rsidR="00000000" w:rsidDel="00000000" w:rsidP="00000000" w:rsidRDefault="00000000" w:rsidRPr="00000000" w14:paraId="000000D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11</w:t>
            </w:r>
          </w:p>
        </w:tc>
      </w:tr>
      <w:tr>
        <w:trPr>
          <w:cantSplit w:val="0"/>
          <w:tblHeader w:val="0"/>
        </w:trPr>
        <w:tc>
          <w:tcPr/>
          <w:p w:rsidR="00000000" w:rsidDel="00000000" w:rsidP="00000000" w:rsidRDefault="00000000" w:rsidRPr="00000000" w14:paraId="000000D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Feb 16</w:t>
            </w:r>
          </w:p>
        </w:tc>
        <w:tc>
          <w:tcPr/>
          <w:p w:rsidR="00000000" w:rsidDel="00000000" w:rsidP="00000000" w:rsidRDefault="00000000" w:rsidRPr="00000000" w14:paraId="000000D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w:t>
            </w:r>
          </w:p>
        </w:tc>
        <w:tc>
          <w:tcPr/>
          <w:p w:rsidR="00000000" w:rsidDel="00000000" w:rsidP="00000000" w:rsidRDefault="00000000" w:rsidRPr="00000000" w14:paraId="000000D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Microbial Genetics</w:t>
            </w:r>
          </w:p>
        </w:tc>
        <w:tc>
          <w:tcPr/>
          <w:p w:rsidR="00000000" w:rsidDel="00000000" w:rsidP="00000000" w:rsidRDefault="00000000" w:rsidRPr="00000000" w14:paraId="000000D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11</w:t>
            </w:r>
          </w:p>
        </w:tc>
      </w:tr>
      <w:tr>
        <w:trPr>
          <w:cantSplit w:val="0"/>
          <w:tblHeader w:val="0"/>
        </w:trPr>
        <w:tc>
          <w:tcPr/>
          <w:p w:rsidR="00000000" w:rsidDel="00000000" w:rsidP="00000000" w:rsidRDefault="00000000" w:rsidRPr="00000000" w14:paraId="000000D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Feb 18</w:t>
            </w:r>
          </w:p>
        </w:tc>
        <w:tc>
          <w:tcPr/>
          <w:p w:rsidR="00000000" w:rsidDel="00000000" w:rsidP="00000000" w:rsidRDefault="00000000" w:rsidRPr="00000000" w14:paraId="000000D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Fri</w:t>
            </w:r>
          </w:p>
        </w:tc>
        <w:tc>
          <w:tcPr/>
          <w:p w:rsidR="00000000" w:rsidDel="00000000" w:rsidP="00000000" w:rsidRDefault="00000000" w:rsidRPr="00000000" w14:paraId="000000D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Microbial Genetics</w:t>
            </w:r>
          </w:p>
          <w:p w:rsidR="00000000" w:rsidDel="00000000" w:rsidP="00000000" w:rsidRDefault="00000000" w:rsidRPr="00000000" w14:paraId="000000DE">
            <w:pPr>
              <w:rPr>
                <w:rFonts w:ascii="Helvetica Neue" w:cs="Helvetica Neue" w:eastAsia="Helvetica Neue" w:hAnsi="Helvetica Neue"/>
                <w:b w:val="1"/>
                <w:color w:val="ff0000"/>
              </w:rPr>
            </w:pPr>
            <w:r w:rsidDel="00000000" w:rsidR="00000000" w:rsidRPr="00000000">
              <w:rPr>
                <w:rFonts w:ascii="Helvetica Neue" w:cs="Helvetica Neue" w:eastAsia="Helvetica Neue" w:hAnsi="Helvetica Neue"/>
                <w:color w:val="ff2f92"/>
                <w:rtl w:val="0"/>
              </w:rPr>
              <w:t xml:space="preserve">Quiz 4</w:t>
            </w:r>
            <w:r w:rsidDel="00000000" w:rsidR="00000000" w:rsidRPr="00000000">
              <w:rPr>
                <w:rtl w:val="0"/>
              </w:rPr>
            </w:r>
          </w:p>
        </w:tc>
        <w:tc>
          <w:tcPr/>
          <w:p w:rsidR="00000000" w:rsidDel="00000000" w:rsidP="00000000" w:rsidRDefault="00000000" w:rsidRPr="00000000" w14:paraId="000000D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11</w:t>
            </w:r>
          </w:p>
        </w:tc>
      </w:tr>
      <w:tr>
        <w:trPr>
          <w:cantSplit w:val="0"/>
          <w:tblHeader w:val="0"/>
        </w:trPr>
        <w:tc>
          <w:tcPr>
            <w:shd w:fill="808080" w:val="clear"/>
          </w:tcPr>
          <w:p w:rsidR="00000000" w:rsidDel="00000000" w:rsidP="00000000" w:rsidRDefault="00000000" w:rsidRPr="00000000" w14:paraId="000000E0">
            <w:pP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Week 6</w:t>
            </w:r>
          </w:p>
        </w:tc>
        <w:tc>
          <w:tcPr>
            <w:shd w:fill="808080" w:val="clear"/>
          </w:tcPr>
          <w:p w:rsidR="00000000" w:rsidDel="00000000" w:rsidP="00000000" w:rsidRDefault="00000000" w:rsidRPr="00000000" w14:paraId="000000E1">
            <w:pPr>
              <w:rPr>
                <w:rFonts w:ascii="Helvetica Neue" w:cs="Helvetica Neue" w:eastAsia="Helvetica Neue" w:hAnsi="Helvetica Neue"/>
              </w:rPr>
            </w:pPr>
            <w:r w:rsidDel="00000000" w:rsidR="00000000" w:rsidRPr="00000000">
              <w:rPr>
                <w:rtl w:val="0"/>
              </w:rPr>
            </w:r>
          </w:p>
        </w:tc>
        <w:tc>
          <w:tcPr>
            <w:shd w:fill="808080" w:val="clear"/>
          </w:tcPr>
          <w:p w:rsidR="00000000" w:rsidDel="00000000" w:rsidP="00000000" w:rsidRDefault="00000000" w:rsidRPr="00000000" w14:paraId="000000E2">
            <w:pPr>
              <w:rPr>
                <w:rFonts w:ascii="Helvetica Neue" w:cs="Helvetica Neue" w:eastAsia="Helvetica Neue" w:hAnsi="Helvetica Neue"/>
                <w:i w:val="1"/>
              </w:rPr>
            </w:pPr>
            <w:r w:rsidDel="00000000" w:rsidR="00000000" w:rsidRPr="00000000">
              <w:rPr>
                <w:rtl w:val="0"/>
              </w:rPr>
            </w:r>
          </w:p>
        </w:tc>
        <w:tc>
          <w:tcPr>
            <w:shd w:fill="808080" w:val="clear"/>
          </w:tcPr>
          <w:p w:rsidR="00000000" w:rsidDel="00000000" w:rsidP="00000000" w:rsidRDefault="00000000" w:rsidRPr="00000000" w14:paraId="000000E3">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E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Feb 21</w:t>
            </w:r>
          </w:p>
        </w:tc>
        <w:tc>
          <w:tcPr/>
          <w:p w:rsidR="00000000" w:rsidDel="00000000" w:rsidP="00000000" w:rsidRDefault="00000000" w:rsidRPr="00000000" w14:paraId="000000E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w:t>
            </w:r>
          </w:p>
        </w:tc>
        <w:tc>
          <w:tcPr/>
          <w:p w:rsidR="00000000" w:rsidDel="00000000" w:rsidP="00000000" w:rsidRDefault="00000000" w:rsidRPr="00000000" w14:paraId="000000E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Diversity: Prokaryotes Microbes</w:t>
            </w:r>
          </w:p>
        </w:tc>
        <w:tc>
          <w:tcPr/>
          <w:p w:rsidR="00000000" w:rsidDel="00000000" w:rsidP="00000000" w:rsidRDefault="00000000" w:rsidRPr="00000000" w14:paraId="000000E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w:t>
            </w:r>
          </w:p>
        </w:tc>
      </w:tr>
      <w:tr>
        <w:trPr>
          <w:cantSplit w:val="0"/>
          <w:tblHeader w:val="0"/>
        </w:trPr>
        <w:tc>
          <w:tcPr/>
          <w:p w:rsidR="00000000" w:rsidDel="00000000" w:rsidP="00000000" w:rsidRDefault="00000000" w:rsidRPr="00000000" w14:paraId="000000E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Feb 23</w:t>
            </w:r>
          </w:p>
        </w:tc>
        <w:tc>
          <w:tcPr/>
          <w:p w:rsidR="00000000" w:rsidDel="00000000" w:rsidP="00000000" w:rsidRDefault="00000000" w:rsidRPr="00000000" w14:paraId="000000E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w:t>
            </w:r>
          </w:p>
        </w:tc>
        <w:tc>
          <w:tcPr/>
          <w:p w:rsidR="00000000" w:rsidDel="00000000" w:rsidP="00000000" w:rsidRDefault="00000000" w:rsidRPr="00000000" w14:paraId="000000E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Diversity: Eukaryotes Microbes</w:t>
            </w:r>
          </w:p>
        </w:tc>
        <w:tc>
          <w:tcPr/>
          <w:p w:rsidR="00000000" w:rsidDel="00000000" w:rsidP="00000000" w:rsidRDefault="00000000" w:rsidRPr="00000000" w14:paraId="000000E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w:t>
            </w:r>
          </w:p>
        </w:tc>
      </w:tr>
      <w:tr>
        <w:trPr>
          <w:cantSplit w:val="0"/>
          <w:tblHeader w:val="0"/>
        </w:trPr>
        <w:tc>
          <w:tcPr/>
          <w:p w:rsidR="00000000" w:rsidDel="00000000" w:rsidP="00000000" w:rsidRDefault="00000000" w:rsidRPr="00000000" w14:paraId="000000E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Feb 25</w:t>
            </w:r>
          </w:p>
        </w:tc>
        <w:tc>
          <w:tcPr/>
          <w:p w:rsidR="00000000" w:rsidDel="00000000" w:rsidP="00000000" w:rsidRDefault="00000000" w:rsidRPr="00000000" w14:paraId="000000E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Fri</w:t>
            </w:r>
          </w:p>
        </w:tc>
        <w:tc>
          <w:tcPr/>
          <w:p w:rsidR="00000000" w:rsidDel="00000000" w:rsidP="00000000" w:rsidRDefault="00000000" w:rsidRPr="00000000" w14:paraId="000000E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Diversity: Acellular Microbes</w:t>
            </w:r>
          </w:p>
          <w:p w:rsidR="00000000" w:rsidDel="00000000" w:rsidP="00000000" w:rsidRDefault="00000000" w:rsidRPr="00000000" w14:paraId="000000EF">
            <w:pPr>
              <w:rPr>
                <w:rFonts w:ascii="Helvetica Neue" w:cs="Helvetica Neue" w:eastAsia="Helvetica Neue" w:hAnsi="Helvetica Neue"/>
                <w:i w:val="1"/>
                <w:color w:val="00b050"/>
              </w:rPr>
            </w:pPr>
            <w:r w:rsidDel="00000000" w:rsidR="00000000" w:rsidRPr="00000000">
              <w:rPr>
                <w:rFonts w:ascii="Helvetica Neue" w:cs="Helvetica Neue" w:eastAsia="Helvetica Neue" w:hAnsi="Helvetica Neue"/>
                <w:color w:val="ff2f92"/>
                <w:rtl w:val="0"/>
              </w:rPr>
              <w:t xml:space="preserve">Quiz 5</w:t>
            </w:r>
            <w:r w:rsidDel="00000000" w:rsidR="00000000" w:rsidRPr="00000000">
              <w:rPr>
                <w:rtl w:val="0"/>
              </w:rPr>
            </w:r>
          </w:p>
          <w:p w:rsidR="00000000" w:rsidDel="00000000" w:rsidP="00000000" w:rsidRDefault="00000000" w:rsidRPr="00000000" w14:paraId="000000F0">
            <w:pPr>
              <w:rPr>
                <w:rFonts w:ascii="Helvetica Neue" w:cs="Helvetica Neue" w:eastAsia="Helvetica Neue" w:hAnsi="Helvetica Neue"/>
              </w:rPr>
            </w:pPr>
            <w:r w:rsidDel="00000000" w:rsidR="00000000" w:rsidRPr="00000000">
              <w:rPr>
                <w:rFonts w:ascii="Helvetica Neue" w:cs="Helvetica Neue" w:eastAsia="Helvetica Neue" w:hAnsi="Helvetica Neue"/>
                <w:i w:val="1"/>
                <w:color w:val="00b050"/>
                <w:rtl w:val="0"/>
              </w:rPr>
              <w:t xml:space="preserve">Credit/Audit and Pass Fail Deadline</w:t>
            </w:r>
            <w:r w:rsidDel="00000000" w:rsidR="00000000" w:rsidRPr="00000000">
              <w:rPr>
                <w:rtl w:val="0"/>
              </w:rPr>
            </w:r>
          </w:p>
        </w:tc>
        <w:tc>
          <w:tcPr/>
          <w:p w:rsidR="00000000" w:rsidDel="00000000" w:rsidP="00000000" w:rsidRDefault="00000000" w:rsidRPr="00000000" w14:paraId="000000F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w:t>
            </w:r>
          </w:p>
        </w:tc>
      </w:tr>
      <w:tr>
        <w:trPr>
          <w:cantSplit w:val="0"/>
          <w:tblHeader w:val="0"/>
        </w:trPr>
        <w:tc>
          <w:tcPr>
            <w:shd w:fill="808080" w:val="clear"/>
          </w:tcPr>
          <w:p w:rsidR="00000000" w:rsidDel="00000000" w:rsidP="00000000" w:rsidRDefault="00000000" w:rsidRPr="00000000" w14:paraId="000000F2">
            <w:pP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Week 7</w:t>
            </w:r>
          </w:p>
        </w:tc>
        <w:tc>
          <w:tcPr>
            <w:shd w:fill="808080" w:val="clear"/>
          </w:tcPr>
          <w:p w:rsidR="00000000" w:rsidDel="00000000" w:rsidP="00000000" w:rsidRDefault="00000000" w:rsidRPr="00000000" w14:paraId="000000F3">
            <w:pPr>
              <w:rPr>
                <w:rFonts w:ascii="Helvetica Neue" w:cs="Helvetica Neue" w:eastAsia="Helvetica Neue" w:hAnsi="Helvetica Neue"/>
                <w:b w:val="1"/>
                <w:i w:val="1"/>
              </w:rPr>
            </w:pPr>
            <w:r w:rsidDel="00000000" w:rsidR="00000000" w:rsidRPr="00000000">
              <w:rPr>
                <w:rtl w:val="0"/>
              </w:rPr>
            </w:r>
          </w:p>
        </w:tc>
        <w:tc>
          <w:tcPr>
            <w:shd w:fill="808080" w:val="clear"/>
          </w:tcPr>
          <w:p w:rsidR="00000000" w:rsidDel="00000000" w:rsidP="00000000" w:rsidRDefault="00000000" w:rsidRPr="00000000" w14:paraId="000000F4">
            <w:pPr>
              <w:rPr>
                <w:rFonts w:ascii="Helvetica Neue" w:cs="Helvetica Neue" w:eastAsia="Helvetica Neue" w:hAnsi="Helvetica Neue"/>
                <w:b w:val="1"/>
                <w:i w:val="1"/>
              </w:rPr>
            </w:pPr>
            <w:r w:rsidDel="00000000" w:rsidR="00000000" w:rsidRPr="00000000">
              <w:rPr>
                <w:rtl w:val="0"/>
              </w:rPr>
            </w:r>
          </w:p>
        </w:tc>
        <w:tc>
          <w:tcPr>
            <w:shd w:fill="808080" w:val="clear"/>
          </w:tcPr>
          <w:p w:rsidR="00000000" w:rsidDel="00000000" w:rsidP="00000000" w:rsidRDefault="00000000" w:rsidRPr="00000000" w14:paraId="000000F5">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F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Feb 28</w:t>
            </w:r>
          </w:p>
        </w:tc>
        <w:tc>
          <w:tcPr/>
          <w:p w:rsidR="00000000" w:rsidDel="00000000" w:rsidP="00000000" w:rsidRDefault="00000000" w:rsidRPr="00000000" w14:paraId="000000F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w:t>
            </w:r>
          </w:p>
        </w:tc>
        <w:tc>
          <w:tcPr/>
          <w:p w:rsidR="00000000" w:rsidDel="00000000" w:rsidP="00000000" w:rsidRDefault="00000000" w:rsidRPr="00000000" w14:paraId="000000F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Microbial Control: Disinfectants</w:t>
            </w:r>
          </w:p>
        </w:tc>
        <w:tc>
          <w:tcPr/>
          <w:p w:rsidR="00000000" w:rsidDel="00000000" w:rsidP="00000000" w:rsidRDefault="00000000" w:rsidRPr="00000000" w14:paraId="000000F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13</w:t>
            </w:r>
          </w:p>
        </w:tc>
      </w:tr>
      <w:tr>
        <w:trPr>
          <w:cantSplit w:val="0"/>
          <w:tblHeader w:val="0"/>
        </w:trPr>
        <w:tc>
          <w:tcPr/>
          <w:p w:rsidR="00000000" w:rsidDel="00000000" w:rsidP="00000000" w:rsidRDefault="00000000" w:rsidRPr="00000000" w14:paraId="000000F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 2</w:t>
            </w:r>
          </w:p>
        </w:tc>
        <w:tc>
          <w:tcPr/>
          <w:p w:rsidR="00000000" w:rsidDel="00000000" w:rsidP="00000000" w:rsidRDefault="00000000" w:rsidRPr="00000000" w14:paraId="000000F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w:t>
            </w:r>
          </w:p>
        </w:tc>
        <w:tc>
          <w:tcPr/>
          <w:p w:rsidR="00000000" w:rsidDel="00000000" w:rsidP="00000000" w:rsidRDefault="00000000" w:rsidRPr="00000000" w14:paraId="000000F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Microbial Control: Disinfectants</w:t>
            </w:r>
          </w:p>
        </w:tc>
        <w:tc>
          <w:tcPr/>
          <w:p w:rsidR="00000000" w:rsidDel="00000000" w:rsidP="00000000" w:rsidRDefault="00000000" w:rsidRPr="00000000" w14:paraId="000000F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13</w:t>
            </w:r>
          </w:p>
        </w:tc>
      </w:tr>
      <w:tr>
        <w:trPr>
          <w:cantSplit w:val="0"/>
          <w:tblHeader w:val="0"/>
        </w:trPr>
        <w:tc>
          <w:tcPr/>
          <w:p w:rsidR="00000000" w:rsidDel="00000000" w:rsidP="00000000" w:rsidRDefault="00000000" w:rsidRPr="00000000" w14:paraId="000000F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 4</w:t>
            </w:r>
          </w:p>
        </w:tc>
        <w:tc>
          <w:tcPr/>
          <w:p w:rsidR="00000000" w:rsidDel="00000000" w:rsidP="00000000" w:rsidRDefault="00000000" w:rsidRPr="00000000" w14:paraId="000000F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Fri</w:t>
            </w:r>
          </w:p>
        </w:tc>
        <w:tc>
          <w:tcPr/>
          <w:p w:rsidR="00000000" w:rsidDel="00000000" w:rsidP="00000000" w:rsidRDefault="00000000" w:rsidRPr="00000000" w14:paraId="0000010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Microbial Control: Antimicrobials</w:t>
            </w:r>
          </w:p>
          <w:p w:rsidR="00000000" w:rsidDel="00000000" w:rsidP="00000000" w:rsidRDefault="00000000" w:rsidRPr="00000000" w14:paraId="00000101">
            <w:pPr>
              <w:rPr>
                <w:rFonts w:ascii="Helvetica Neue" w:cs="Helvetica Neue" w:eastAsia="Helvetica Neue" w:hAnsi="Helvetica Neue"/>
              </w:rPr>
            </w:pPr>
            <w:r w:rsidDel="00000000" w:rsidR="00000000" w:rsidRPr="00000000">
              <w:rPr>
                <w:rFonts w:ascii="Helvetica Neue" w:cs="Helvetica Neue" w:eastAsia="Helvetica Neue" w:hAnsi="Helvetica Neue"/>
                <w:color w:val="ff2f92"/>
                <w:rtl w:val="0"/>
              </w:rPr>
              <w:t xml:space="preserve">Quiz 6</w:t>
            </w:r>
            <w:r w:rsidDel="00000000" w:rsidR="00000000" w:rsidRPr="00000000">
              <w:rPr>
                <w:rtl w:val="0"/>
              </w:rPr>
            </w:r>
          </w:p>
        </w:tc>
        <w:tc>
          <w:tcPr/>
          <w:p w:rsidR="00000000" w:rsidDel="00000000" w:rsidP="00000000" w:rsidRDefault="00000000" w:rsidRPr="00000000" w14:paraId="0000010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14</w:t>
            </w:r>
          </w:p>
        </w:tc>
      </w:tr>
      <w:tr>
        <w:trPr>
          <w:cantSplit w:val="0"/>
          <w:tblHeader w:val="0"/>
        </w:trPr>
        <w:tc>
          <w:tcPr>
            <w:shd w:fill="808080" w:val="clear"/>
          </w:tcPr>
          <w:p w:rsidR="00000000" w:rsidDel="00000000" w:rsidP="00000000" w:rsidRDefault="00000000" w:rsidRPr="00000000" w14:paraId="00000103">
            <w:pP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Week 8</w:t>
            </w:r>
          </w:p>
        </w:tc>
        <w:tc>
          <w:tcPr>
            <w:shd w:fill="808080" w:val="clear"/>
          </w:tcPr>
          <w:p w:rsidR="00000000" w:rsidDel="00000000" w:rsidP="00000000" w:rsidRDefault="00000000" w:rsidRPr="00000000" w14:paraId="00000104">
            <w:pPr>
              <w:rPr>
                <w:rFonts w:ascii="Helvetica Neue" w:cs="Helvetica Neue" w:eastAsia="Helvetica Neue" w:hAnsi="Helvetica Neue"/>
              </w:rPr>
            </w:pPr>
            <w:r w:rsidDel="00000000" w:rsidR="00000000" w:rsidRPr="00000000">
              <w:rPr>
                <w:rtl w:val="0"/>
              </w:rPr>
            </w:r>
          </w:p>
        </w:tc>
        <w:tc>
          <w:tcPr>
            <w:shd w:fill="808080" w:val="clear"/>
          </w:tcPr>
          <w:p w:rsidR="00000000" w:rsidDel="00000000" w:rsidP="00000000" w:rsidRDefault="00000000" w:rsidRPr="00000000" w14:paraId="00000105">
            <w:pPr>
              <w:rPr>
                <w:rFonts w:ascii="Helvetica Neue" w:cs="Helvetica Neue" w:eastAsia="Helvetica Neue" w:hAnsi="Helvetica Neue"/>
                <w:b w:val="1"/>
                <w:i w:val="1"/>
              </w:rPr>
            </w:pPr>
            <w:r w:rsidDel="00000000" w:rsidR="00000000" w:rsidRPr="00000000">
              <w:rPr>
                <w:rtl w:val="0"/>
              </w:rPr>
            </w:r>
          </w:p>
        </w:tc>
        <w:tc>
          <w:tcPr>
            <w:shd w:fill="808080" w:val="clear"/>
          </w:tcPr>
          <w:p w:rsidR="00000000" w:rsidDel="00000000" w:rsidP="00000000" w:rsidRDefault="00000000" w:rsidRPr="00000000" w14:paraId="00000106">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0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 7</w:t>
            </w:r>
          </w:p>
        </w:tc>
        <w:tc>
          <w:tcPr/>
          <w:p w:rsidR="00000000" w:rsidDel="00000000" w:rsidP="00000000" w:rsidRDefault="00000000" w:rsidRPr="00000000" w14:paraId="0000010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w:t>
            </w:r>
          </w:p>
        </w:tc>
        <w:tc>
          <w:tcPr/>
          <w:p w:rsidR="00000000" w:rsidDel="00000000" w:rsidP="00000000" w:rsidRDefault="00000000" w:rsidRPr="00000000" w14:paraId="00000109">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Spring Break</w:t>
            </w:r>
          </w:p>
        </w:tc>
        <w:tc>
          <w:tcPr/>
          <w:p w:rsidR="00000000" w:rsidDel="00000000" w:rsidP="00000000" w:rsidRDefault="00000000" w:rsidRPr="00000000" w14:paraId="0000010A">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No Class</w:t>
            </w:r>
          </w:p>
        </w:tc>
      </w:tr>
      <w:tr>
        <w:trPr>
          <w:cantSplit w:val="0"/>
          <w:tblHeader w:val="0"/>
        </w:trPr>
        <w:tc>
          <w:tcPr/>
          <w:p w:rsidR="00000000" w:rsidDel="00000000" w:rsidP="00000000" w:rsidRDefault="00000000" w:rsidRPr="00000000" w14:paraId="0000010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 9</w:t>
            </w:r>
          </w:p>
        </w:tc>
        <w:tc>
          <w:tcPr/>
          <w:p w:rsidR="00000000" w:rsidDel="00000000" w:rsidP="00000000" w:rsidRDefault="00000000" w:rsidRPr="00000000" w14:paraId="0000010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w:t>
            </w:r>
          </w:p>
        </w:tc>
        <w:tc>
          <w:tcPr/>
          <w:p w:rsidR="00000000" w:rsidDel="00000000" w:rsidP="00000000" w:rsidRDefault="00000000" w:rsidRPr="00000000" w14:paraId="0000010D">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Spring Break</w:t>
            </w:r>
          </w:p>
        </w:tc>
        <w:tc>
          <w:tcPr/>
          <w:p w:rsidR="00000000" w:rsidDel="00000000" w:rsidP="00000000" w:rsidRDefault="00000000" w:rsidRPr="00000000" w14:paraId="0000010E">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No Class</w:t>
            </w:r>
          </w:p>
        </w:tc>
      </w:tr>
      <w:tr>
        <w:trPr>
          <w:cantSplit w:val="0"/>
          <w:tblHeader w:val="0"/>
        </w:trPr>
        <w:tc>
          <w:tcPr/>
          <w:p w:rsidR="00000000" w:rsidDel="00000000" w:rsidP="00000000" w:rsidRDefault="00000000" w:rsidRPr="00000000" w14:paraId="0000010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 11</w:t>
            </w:r>
          </w:p>
        </w:tc>
        <w:tc>
          <w:tcPr/>
          <w:p w:rsidR="00000000" w:rsidDel="00000000" w:rsidP="00000000" w:rsidRDefault="00000000" w:rsidRPr="00000000" w14:paraId="0000011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Fri</w:t>
            </w:r>
          </w:p>
        </w:tc>
        <w:tc>
          <w:tcPr/>
          <w:p w:rsidR="00000000" w:rsidDel="00000000" w:rsidP="00000000" w:rsidRDefault="00000000" w:rsidRPr="00000000" w14:paraId="00000111">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Spring Break</w:t>
            </w:r>
          </w:p>
        </w:tc>
        <w:tc>
          <w:tcPr/>
          <w:p w:rsidR="00000000" w:rsidDel="00000000" w:rsidP="00000000" w:rsidRDefault="00000000" w:rsidRPr="00000000" w14:paraId="00000112">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No Class</w:t>
            </w:r>
          </w:p>
        </w:tc>
      </w:tr>
      <w:tr>
        <w:trPr>
          <w:cantSplit w:val="0"/>
          <w:tblHeader w:val="0"/>
        </w:trPr>
        <w:tc>
          <w:tcPr>
            <w:shd w:fill="808080" w:val="clear"/>
          </w:tcPr>
          <w:p w:rsidR="00000000" w:rsidDel="00000000" w:rsidP="00000000" w:rsidRDefault="00000000" w:rsidRPr="00000000" w14:paraId="00000113">
            <w:pP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Week 9</w:t>
            </w:r>
          </w:p>
        </w:tc>
        <w:tc>
          <w:tcPr>
            <w:shd w:fill="808080" w:val="clear"/>
          </w:tcPr>
          <w:p w:rsidR="00000000" w:rsidDel="00000000" w:rsidP="00000000" w:rsidRDefault="00000000" w:rsidRPr="00000000" w14:paraId="00000114">
            <w:pPr>
              <w:rPr>
                <w:rFonts w:ascii="Helvetica Neue" w:cs="Helvetica Neue" w:eastAsia="Helvetica Neue" w:hAnsi="Helvetica Neue"/>
                <w:i w:val="1"/>
              </w:rPr>
            </w:pPr>
            <w:r w:rsidDel="00000000" w:rsidR="00000000" w:rsidRPr="00000000">
              <w:rPr>
                <w:rtl w:val="0"/>
              </w:rPr>
            </w:r>
          </w:p>
        </w:tc>
        <w:tc>
          <w:tcPr>
            <w:shd w:fill="808080" w:val="clear"/>
          </w:tcPr>
          <w:p w:rsidR="00000000" w:rsidDel="00000000" w:rsidP="00000000" w:rsidRDefault="00000000" w:rsidRPr="00000000" w14:paraId="00000115">
            <w:pPr>
              <w:rPr>
                <w:rFonts w:ascii="Helvetica Neue" w:cs="Helvetica Neue" w:eastAsia="Helvetica Neue" w:hAnsi="Helvetica Neue"/>
                <w:b w:val="1"/>
              </w:rPr>
            </w:pPr>
            <w:r w:rsidDel="00000000" w:rsidR="00000000" w:rsidRPr="00000000">
              <w:rPr>
                <w:rtl w:val="0"/>
              </w:rPr>
            </w:r>
          </w:p>
        </w:tc>
        <w:tc>
          <w:tcPr>
            <w:shd w:fill="808080" w:val="clear"/>
          </w:tcPr>
          <w:p w:rsidR="00000000" w:rsidDel="00000000" w:rsidP="00000000" w:rsidRDefault="00000000" w:rsidRPr="00000000" w14:paraId="00000116">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1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 14</w:t>
            </w:r>
          </w:p>
        </w:tc>
        <w:tc>
          <w:tcPr/>
          <w:p w:rsidR="00000000" w:rsidDel="00000000" w:rsidP="00000000" w:rsidRDefault="00000000" w:rsidRPr="00000000" w14:paraId="0000011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w:t>
            </w:r>
          </w:p>
        </w:tc>
        <w:tc>
          <w:tcPr/>
          <w:p w:rsidR="00000000" w:rsidDel="00000000" w:rsidP="00000000" w:rsidRDefault="00000000" w:rsidRPr="00000000" w14:paraId="00000119">
            <w:pPr>
              <w:rPr>
                <w:rFonts w:ascii="Helvetica Neue" w:cs="Helvetica Neue" w:eastAsia="Helvetica Neue" w:hAnsi="Helvetica Neue"/>
                <w:i w:val="1"/>
              </w:rPr>
            </w:pPr>
            <w:r w:rsidDel="00000000" w:rsidR="00000000" w:rsidRPr="00000000">
              <w:rPr>
                <w:rFonts w:ascii="Helvetica Neue" w:cs="Helvetica Neue" w:eastAsia="Helvetica Neue" w:hAnsi="Helvetica Neue"/>
                <w:rtl w:val="0"/>
              </w:rPr>
              <w:t xml:space="preserve">Microbial Control: Antimicrobials</w:t>
            </w:r>
            <w:r w:rsidDel="00000000" w:rsidR="00000000" w:rsidRPr="00000000">
              <w:rPr>
                <w:rtl w:val="0"/>
              </w:rPr>
            </w:r>
          </w:p>
        </w:tc>
        <w:tc>
          <w:tcPr/>
          <w:p w:rsidR="00000000" w:rsidDel="00000000" w:rsidP="00000000" w:rsidRDefault="00000000" w:rsidRPr="00000000" w14:paraId="0000011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14</w:t>
            </w:r>
          </w:p>
        </w:tc>
      </w:tr>
      <w:tr>
        <w:trPr>
          <w:cantSplit w:val="0"/>
          <w:tblHeader w:val="0"/>
        </w:trPr>
        <w:tc>
          <w:tcPr/>
          <w:p w:rsidR="00000000" w:rsidDel="00000000" w:rsidP="00000000" w:rsidRDefault="00000000" w:rsidRPr="00000000" w14:paraId="0000011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 16</w:t>
            </w:r>
          </w:p>
        </w:tc>
        <w:tc>
          <w:tcPr/>
          <w:p w:rsidR="00000000" w:rsidDel="00000000" w:rsidP="00000000" w:rsidRDefault="00000000" w:rsidRPr="00000000" w14:paraId="0000011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w:t>
            </w:r>
          </w:p>
        </w:tc>
        <w:tc>
          <w:tcPr/>
          <w:p w:rsidR="00000000" w:rsidDel="00000000" w:rsidP="00000000" w:rsidRDefault="00000000" w:rsidRPr="00000000" w14:paraId="0000011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Review</w:t>
            </w:r>
          </w:p>
          <w:p w:rsidR="00000000" w:rsidDel="00000000" w:rsidP="00000000" w:rsidRDefault="00000000" w:rsidRPr="00000000" w14:paraId="0000011E">
            <w:pPr>
              <w:rPr>
                <w:rFonts w:ascii="Helvetica Neue" w:cs="Helvetica Neue" w:eastAsia="Helvetica Neue" w:hAnsi="Helvetica Neue"/>
              </w:rPr>
            </w:pPr>
            <w:r w:rsidDel="00000000" w:rsidR="00000000" w:rsidRPr="00000000">
              <w:rPr>
                <w:rFonts w:ascii="Helvetica Neue" w:cs="Helvetica Neue" w:eastAsia="Helvetica Neue" w:hAnsi="Helvetica Neue"/>
                <w:color w:val="7030a0"/>
                <w:rtl w:val="0"/>
              </w:rPr>
              <w:t xml:space="preserve">Discussion Board 2 Due</w:t>
            </w:r>
            <w:r w:rsidDel="00000000" w:rsidR="00000000" w:rsidRPr="00000000">
              <w:rPr>
                <w:rtl w:val="0"/>
              </w:rPr>
            </w:r>
          </w:p>
        </w:tc>
        <w:tc>
          <w:tcPr/>
          <w:p w:rsidR="00000000" w:rsidDel="00000000" w:rsidP="00000000" w:rsidRDefault="00000000" w:rsidRPr="00000000" w14:paraId="0000011F">
            <w:pPr>
              <w:rPr>
                <w:rFonts w:ascii="Helvetica Neue" w:cs="Helvetica Neue" w:eastAsia="Helvetica Neue" w:hAnsi="Helvetica Neue"/>
                <w:i w:val="1"/>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2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 18</w:t>
            </w:r>
          </w:p>
        </w:tc>
        <w:tc>
          <w:tcPr/>
          <w:p w:rsidR="00000000" w:rsidDel="00000000" w:rsidP="00000000" w:rsidRDefault="00000000" w:rsidRPr="00000000" w14:paraId="0000012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Fri</w:t>
            </w:r>
          </w:p>
        </w:tc>
        <w:tc>
          <w:tcPr/>
          <w:p w:rsidR="00000000" w:rsidDel="00000000" w:rsidP="00000000" w:rsidRDefault="00000000" w:rsidRPr="00000000" w14:paraId="0000012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color w:val="c00000"/>
                <w:rtl w:val="0"/>
              </w:rPr>
              <w:t xml:space="preserve">Exam 2</w:t>
            </w:r>
            <w:r w:rsidDel="00000000" w:rsidR="00000000" w:rsidRPr="00000000">
              <w:rPr>
                <w:rtl w:val="0"/>
              </w:rPr>
            </w:r>
          </w:p>
        </w:tc>
        <w:tc>
          <w:tcPr/>
          <w:p w:rsidR="00000000" w:rsidDel="00000000" w:rsidP="00000000" w:rsidRDefault="00000000" w:rsidRPr="00000000" w14:paraId="00000123">
            <w:pPr>
              <w:rPr>
                <w:rFonts w:ascii="Helvetica Neue" w:cs="Helvetica Neue" w:eastAsia="Helvetica Neue" w:hAnsi="Helvetica Neue"/>
                <w:i w:val="1"/>
              </w:rPr>
            </w:pPr>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124">
            <w:pPr>
              <w:rPr>
                <w:rFonts w:ascii="Helvetica Neue" w:cs="Helvetica Neue" w:eastAsia="Helvetica Neue" w:hAnsi="Helvetica Neue"/>
              </w:rPr>
            </w:pPr>
            <w:r w:rsidDel="00000000" w:rsidR="00000000" w:rsidRPr="00000000">
              <w:rPr>
                <w:rFonts w:ascii="Helvetica Neue" w:cs="Helvetica Neue" w:eastAsia="Helvetica Neue" w:hAnsi="Helvetica Neue"/>
                <w:color w:val="ffffff"/>
                <w:rtl w:val="0"/>
              </w:rPr>
              <w:t xml:space="preserve">Week 10</w:t>
            </w:r>
            <w:r w:rsidDel="00000000" w:rsidR="00000000" w:rsidRPr="00000000">
              <w:rPr>
                <w:rtl w:val="0"/>
              </w:rPr>
            </w:r>
          </w:p>
        </w:tc>
        <w:tc>
          <w:tcPr>
            <w:shd w:fill="808080" w:val="clear"/>
          </w:tcPr>
          <w:p w:rsidR="00000000" w:rsidDel="00000000" w:rsidP="00000000" w:rsidRDefault="00000000" w:rsidRPr="00000000" w14:paraId="00000125">
            <w:pPr>
              <w:rPr>
                <w:rFonts w:ascii="Helvetica Neue" w:cs="Helvetica Neue" w:eastAsia="Helvetica Neue" w:hAnsi="Helvetica Neue"/>
                <w:b w:val="1"/>
                <w:i w:val="1"/>
              </w:rPr>
            </w:pPr>
            <w:r w:rsidDel="00000000" w:rsidR="00000000" w:rsidRPr="00000000">
              <w:rPr>
                <w:rtl w:val="0"/>
              </w:rPr>
            </w:r>
          </w:p>
        </w:tc>
        <w:tc>
          <w:tcPr>
            <w:shd w:fill="808080" w:val="clear"/>
          </w:tcPr>
          <w:p w:rsidR="00000000" w:rsidDel="00000000" w:rsidP="00000000" w:rsidRDefault="00000000" w:rsidRPr="00000000" w14:paraId="00000126">
            <w:pPr>
              <w:rPr>
                <w:rFonts w:ascii="Helvetica Neue" w:cs="Helvetica Neue" w:eastAsia="Helvetica Neue" w:hAnsi="Helvetica Neue"/>
                <w:b w:val="1"/>
                <w:i w:val="1"/>
              </w:rPr>
            </w:pPr>
            <w:r w:rsidDel="00000000" w:rsidR="00000000" w:rsidRPr="00000000">
              <w:rPr>
                <w:rtl w:val="0"/>
              </w:rPr>
            </w:r>
          </w:p>
        </w:tc>
        <w:tc>
          <w:tcPr>
            <w:shd w:fill="808080" w:val="clear"/>
          </w:tcPr>
          <w:p w:rsidR="00000000" w:rsidDel="00000000" w:rsidP="00000000" w:rsidRDefault="00000000" w:rsidRPr="00000000" w14:paraId="00000127">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2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 21</w:t>
            </w:r>
          </w:p>
        </w:tc>
        <w:tc>
          <w:tcPr/>
          <w:p w:rsidR="00000000" w:rsidDel="00000000" w:rsidP="00000000" w:rsidRDefault="00000000" w:rsidRPr="00000000" w14:paraId="0000012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w:t>
            </w:r>
          </w:p>
        </w:tc>
        <w:tc>
          <w:tcPr/>
          <w:p w:rsidR="00000000" w:rsidDel="00000000" w:rsidP="00000000" w:rsidRDefault="00000000" w:rsidRPr="00000000" w14:paraId="0000012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Epidemiology</w:t>
            </w:r>
          </w:p>
        </w:tc>
        <w:tc>
          <w:tcPr/>
          <w:p w:rsidR="00000000" w:rsidDel="00000000" w:rsidP="00000000" w:rsidRDefault="00000000" w:rsidRPr="00000000" w14:paraId="0000012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16</w:t>
            </w:r>
          </w:p>
        </w:tc>
      </w:tr>
      <w:tr>
        <w:trPr>
          <w:cantSplit w:val="0"/>
          <w:tblHeader w:val="0"/>
        </w:trPr>
        <w:tc>
          <w:tcPr/>
          <w:p w:rsidR="00000000" w:rsidDel="00000000" w:rsidP="00000000" w:rsidRDefault="00000000" w:rsidRPr="00000000" w14:paraId="0000012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 23</w:t>
            </w:r>
          </w:p>
        </w:tc>
        <w:tc>
          <w:tcPr/>
          <w:p w:rsidR="00000000" w:rsidDel="00000000" w:rsidP="00000000" w:rsidRDefault="00000000" w:rsidRPr="00000000" w14:paraId="0000012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w:t>
            </w:r>
          </w:p>
        </w:tc>
        <w:tc>
          <w:tcPr/>
          <w:p w:rsidR="00000000" w:rsidDel="00000000" w:rsidP="00000000" w:rsidRDefault="00000000" w:rsidRPr="00000000" w14:paraId="0000012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Pathogenicity</w:t>
            </w:r>
          </w:p>
        </w:tc>
        <w:tc>
          <w:tcPr/>
          <w:p w:rsidR="00000000" w:rsidDel="00000000" w:rsidP="00000000" w:rsidRDefault="00000000" w:rsidRPr="00000000" w14:paraId="0000012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15</w:t>
            </w:r>
          </w:p>
        </w:tc>
      </w:tr>
      <w:tr>
        <w:trPr>
          <w:cantSplit w:val="0"/>
          <w:tblHeader w:val="0"/>
        </w:trPr>
        <w:tc>
          <w:tcPr/>
          <w:p w:rsidR="00000000" w:rsidDel="00000000" w:rsidP="00000000" w:rsidRDefault="00000000" w:rsidRPr="00000000" w14:paraId="0000013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 25</w:t>
            </w:r>
          </w:p>
        </w:tc>
        <w:tc>
          <w:tcPr/>
          <w:p w:rsidR="00000000" w:rsidDel="00000000" w:rsidP="00000000" w:rsidRDefault="00000000" w:rsidRPr="00000000" w14:paraId="0000013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Fri</w:t>
            </w:r>
          </w:p>
        </w:tc>
        <w:tc>
          <w:tcPr/>
          <w:p w:rsidR="00000000" w:rsidDel="00000000" w:rsidP="00000000" w:rsidRDefault="00000000" w:rsidRPr="00000000" w14:paraId="0000013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Pathogenicity</w:t>
            </w:r>
          </w:p>
          <w:p w:rsidR="00000000" w:rsidDel="00000000" w:rsidP="00000000" w:rsidRDefault="00000000" w:rsidRPr="00000000" w14:paraId="00000133">
            <w:pPr>
              <w:rPr>
                <w:rFonts w:ascii="Helvetica Neue" w:cs="Helvetica Neue" w:eastAsia="Helvetica Neue" w:hAnsi="Helvetica Neue"/>
              </w:rPr>
            </w:pPr>
            <w:r w:rsidDel="00000000" w:rsidR="00000000" w:rsidRPr="00000000">
              <w:rPr>
                <w:rFonts w:ascii="Helvetica Neue" w:cs="Helvetica Neue" w:eastAsia="Helvetica Neue" w:hAnsi="Helvetica Neue"/>
                <w:color w:val="ff2f92"/>
                <w:rtl w:val="0"/>
              </w:rPr>
              <w:t xml:space="preserve">Quiz 7</w:t>
            </w:r>
            <w:r w:rsidDel="00000000" w:rsidR="00000000" w:rsidRPr="00000000">
              <w:rPr>
                <w:rtl w:val="0"/>
              </w:rPr>
            </w:r>
          </w:p>
        </w:tc>
        <w:tc>
          <w:tcPr/>
          <w:p w:rsidR="00000000" w:rsidDel="00000000" w:rsidP="00000000" w:rsidRDefault="00000000" w:rsidRPr="00000000" w14:paraId="00000134">
            <w:pPr>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Ch 15</w:t>
            </w:r>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135">
            <w:pP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Week 11</w:t>
            </w:r>
          </w:p>
        </w:tc>
        <w:tc>
          <w:tcPr>
            <w:shd w:fill="808080" w:val="clear"/>
          </w:tcPr>
          <w:p w:rsidR="00000000" w:rsidDel="00000000" w:rsidP="00000000" w:rsidRDefault="00000000" w:rsidRPr="00000000" w14:paraId="00000136">
            <w:pPr>
              <w:rPr>
                <w:rFonts w:ascii="Helvetica Neue" w:cs="Helvetica Neue" w:eastAsia="Helvetica Neue" w:hAnsi="Helvetica Neue"/>
                <w:i w:val="1"/>
              </w:rPr>
            </w:pPr>
            <w:r w:rsidDel="00000000" w:rsidR="00000000" w:rsidRPr="00000000">
              <w:rPr>
                <w:rtl w:val="0"/>
              </w:rPr>
            </w:r>
          </w:p>
        </w:tc>
        <w:tc>
          <w:tcPr>
            <w:shd w:fill="808080" w:val="clear"/>
          </w:tcPr>
          <w:p w:rsidR="00000000" w:rsidDel="00000000" w:rsidP="00000000" w:rsidRDefault="00000000" w:rsidRPr="00000000" w14:paraId="00000137">
            <w:pPr>
              <w:rPr>
                <w:rFonts w:ascii="Helvetica Neue" w:cs="Helvetica Neue" w:eastAsia="Helvetica Neue" w:hAnsi="Helvetica Neue"/>
              </w:rPr>
            </w:pPr>
            <w:r w:rsidDel="00000000" w:rsidR="00000000" w:rsidRPr="00000000">
              <w:rPr>
                <w:rtl w:val="0"/>
              </w:rPr>
            </w:r>
          </w:p>
        </w:tc>
        <w:tc>
          <w:tcPr>
            <w:shd w:fill="808080" w:val="clear"/>
          </w:tcPr>
          <w:p w:rsidR="00000000" w:rsidDel="00000000" w:rsidP="00000000" w:rsidRDefault="00000000" w:rsidRPr="00000000" w14:paraId="00000138">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3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 28</w:t>
            </w:r>
          </w:p>
        </w:tc>
        <w:tc>
          <w:tcPr/>
          <w:p w:rsidR="00000000" w:rsidDel="00000000" w:rsidP="00000000" w:rsidRDefault="00000000" w:rsidRPr="00000000" w14:paraId="0000013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w:t>
            </w:r>
          </w:p>
        </w:tc>
        <w:tc>
          <w:tcPr/>
          <w:p w:rsidR="00000000" w:rsidDel="00000000" w:rsidP="00000000" w:rsidRDefault="00000000" w:rsidRPr="00000000" w14:paraId="0000013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Innate Immunity</w:t>
            </w:r>
          </w:p>
        </w:tc>
        <w:tc>
          <w:tcPr/>
          <w:p w:rsidR="00000000" w:rsidDel="00000000" w:rsidP="00000000" w:rsidRDefault="00000000" w:rsidRPr="00000000" w14:paraId="0000013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17</w:t>
            </w:r>
          </w:p>
        </w:tc>
      </w:tr>
      <w:tr>
        <w:trPr>
          <w:cantSplit w:val="0"/>
          <w:tblHeader w:val="0"/>
        </w:trPr>
        <w:tc>
          <w:tcPr/>
          <w:p w:rsidR="00000000" w:rsidDel="00000000" w:rsidP="00000000" w:rsidRDefault="00000000" w:rsidRPr="00000000" w14:paraId="0000013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 30</w:t>
            </w:r>
          </w:p>
        </w:tc>
        <w:tc>
          <w:tcPr/>
          <w:p w:rsidR="00000000" w:rsidDel="00000000" w:rsidP="00000000" w:rsidRDefault="00000000" w:rsidRPr="00000000" w14:paraId="0000013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w:t>
            </w:r>
          </w:p>
        </w:tc>
        <w:tc>
          <w:tcPr/>
          <w:p w:rsidR="00000000" w:rsidDel="00000000" w:rsidP="00000000" w:rsidRDefault="00000000" w:rsidRPr="00000000" w14:paraId="000001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Innate Immunity</w:t>
            </w:r>
          </w:p>
        </w:tc>
        <w:tc>
          <w:tcPr/>
          <w:p w:rsidR="00000000" w:rsidDel="00000000" w:rsidP="00000000" w:rsidRDefault="00000000" w:rsidRPr="00000000" w14:paraId="0000014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17</w:t>
            </w:r>
          </w:p>
        </w:tc>
      </w:tr>
      <w:tr>
        <w:trPr>
          <w:cantSplit w:val="0"/>
          <w:tblHeader w:val="0"/>
        </w:trPr>
        <w:tc>
          <w:tcPr/>
          <w:p w:rsidR="00000000" w:rsidDel="00000000" w:rsidP="00000000" w:rsidRDefault="00000000" w:rsidRPr="00000000" w14:paraId="0000014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Apr 1</w:t>
            </w:r>
          </w:p>
        </w:tc>
        <w:tc>
          <w:tcPr/>
          <w:p w:rsidR="00000000" w:rsidDel="00000000" w:rsidP="00000000" w:rsidRDefault="00000000" w:rsidRPr="00000000" w14:paraId="0000014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Fri</w:t>
            </w:r>
          </w:p>
        </w:tc>
        <w:tc>
          <w:tcPr/>
          <w:p w:rsidR="00000000" w:rsidDel="00000000" w:rsidP="00000000" w:rsidRDefault="00000000" w:rsidRPr="00000000" w14:paraId="0000014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Adaptive Immunity</w:t>
            </w:r>
          </w:p>
          <w:p w:rsidR="00000000" w:rsidDel="00000000" w:rsidP="00000000" w:rsidRDefault="00000000" w:rsidRPr="00000000" w14:paraId="00000144">
            <w:pPr>
              <w:rPr>
                <w:rFonts w:ascii="Helvetica Neue" w:cs="Helvetica Neue" w:eastAsia="Helvetica Neue" w:hAnsi="Helvetica Neue"/>
              </w:rPr>
            </w:pPr>
            <w:r w:rsidDel="00000000" w:rsidR="00000000" w:rsidRPr="00000000">
              <w:rPr>
                <w:rFonts w:ascii="Helvetica Neue" w:cs="Helvetica Neue" w:eastAsia="Helvetica Neue" w:hAnsi="Helvetica Neue"/>
                <w:color w:val="ff2f92"/>
                <w:rtl w:val="0"/>
              </w:rPr>
              <w:t xml:space="preserve">Quiz 8</w:t>
            </w:r>
            <w:r w:rsidDel="00000000" w:rsidR="00000000" w:rsidRPr="00000000">
              <w:rPr>
                <w:rtl w:val="0"/>
              </w:rPr>
            </w:r>
          </w:p>
        </w:tc>
        <w:tc>
          <w:tcPr/>
          <w:p w:rsidR="00000000" w:rsidDel="00000000" w:rsidP="00000000" w:rsidRDefault="00000000" w:rsidRPr="00000000" w14:paraId="0000014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18</w:t>
            </w:r>
          </w:p>
        </w:tc>
      </w:tr>
      <w:tr>
        <w:trPr>
          <w:cantSplit w:val="0"/>
          <w:tblHeader w:val="0"/>
        </w:trPr>
        <w:tc>
          <w:tcPr>
            <w:shd w:fill="808080" w:val="clear"/>
          </w:tcPr>
          <w:p w:rsidR="00000000" w:rsidDel="00000000" w:rsidP="00000000" w:rsidRDefault="00000000" w:rsidRPr="00000000" w14:paraId="00000146">
            <w:pP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Week 12</w:t>
            </w:r>
          </w:p>
        </w:tc>
        <w:tc>
          <w:tcPr>
            <w:shd w:fill="808080" w:val="clear"/>
          </w:tcPr>
          <w:p w:rsidR="00000000" w:rsidDel="00000000" w:rsidP="00000000" w:rsidRDefault="00000000" w:rsidRPr="00000000" w14:paraId="00000147">
            <w:pPr>
              <w:rPr>
                <w:rFonts w:ascii="Helvetica Neue" w:cs="Helvetica Neue" w:eastAsia="Helvetica Neue" w:hAnsi="Helvetica Neue"/>
              </w:rPr>
            </w:pPr>
            <w:r w:rsidDel="00000000" w:rsidR="00000000" w:rsidRPr="00000000">
              <w:rPr>
                <w:rtl w:val="0"/>
              </w:rPr>
            </w:r>
          </w:p>
        </w:tc>
        <w:tc>
          <w:tcPr>
            <w:shd w:fill="808080" w:val="clear"/>
          </w:tcPr>
          <w:p w:rsidR="00000000" w:rsidDel="00000000" w:rsidP="00000000" w:rsidRDefault="00000000" w:rsidRPr="00000000" w14:paraId="00000148">
            <w:pPr>
              <w:rPr>
                <w:rFonts w:ascii="Helvetica Neue" w:cs="Helvetica Neue" w:eastAsia="Helvetica Neue" w:hAnsi="Helvetica Neue"/>
              </w:rPr>
            </w:pPr>
            <w:r w:rsidDel="00000000" w:rsidR="00000000" w:rsidRPr="00000000">
              <w:rPr>
                <w:rtl w:val="0"/>
              </w:rPr>
            </w:r>
          </w:p>
        </w:tc>
        <w:tc>
          <w:tcPr>
            <w:shd w:fill="808080" w:val="clear"/>
          </w:tcPr>
          <w:p w:rsidR="00000000" w:rsidDel="00000000" w:rsidP="00000000" w:rsidRDefault="00000000" w:rsidRPr="00000000" w14:paraId="00000149">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Apr 4</w:t>
            </w:r>
          </w:p>
        </w:tc>
        <w:tc>
          <w:tcPr/>
          <w:p w:rsidR="00000000" w:rsidDel="00000000" w:rsidP="00000000" w:rsidRDefault="00000000" w:rsidRPr="00000000" w14:paraId="0000014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w:t>
            </w:r>
          </w:p>
        </w:tc>
        <w:tc>
          <w:tcPr/>
          <w:p w:rsidR="00000000" w:rsidDel="00000000" w:rsidP="00000000" w:rsidRDefault="00000000" w:rsidRPr="00000000" w14:paraId="000001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Adaptive Immunity</w:t>
            </w:r>
          </w:p>
        </w:tc>
        <w:tc>
          <w:tcPr/>
          <w:p w:rsidR="00000000" w:rsidDel="00000000" w:rsidP="00000000" w:rsidRDefault="00000000" w:rsidRPr="00000000" w14:paraId="0000014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18</w:t>
            </w:r>
          </w:p>
        </w:tc>
      </w:tr>
      <w:tr>
        <w:trPr>
          <w:cantSplit w:val="0"/>
          <w:tblHeader w:val="0"/>
        </w:trPr>
        <w:tc>
          <w:tcPr/>
          <w:p w:rsidR="00000000" w:rsidDel="00000000" w:rsidP="00000000" w:rsidRDefault="00000000" w:rsidRPr="00000000" w14:paraId="0000014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Apr 6</w:t>
            </w:r>
          </w:p>
        </w:tc>
        <w:tc>
          <w:tcPr/>
          <w:p w:rsidR="00000000" w:rsidDel="00000000" w:rsidP="00000000" w:rsidRDefault="00000000" w:rsidRPr="00000000" w14:paraId="0000014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w:t>
            </w:r>
          </w:p>
        </w:tc>
        <w:tc>
          <w:tcPr/>
          <w:p w:rsidR="00000000" w:rsidDel="00000000" w:rsidP="00000000" w:rsidRDefault="00000000" w:rsidRPr="00000000" w14:paraId="0000015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Lab analysis</w:t>
            </w:r>
          </w:p>
        </w:tc>
        <w:tc>
          <w:tcPr/>
          <w:p w:rsidR="00000000" w:rsidDel="00000000" w:rsidP="00000000" w:rsidRDefault="00000000" w:rsidRPr="00000000" w14:paraId="0000015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20</w:t>
            </w:r>
          </w:p>
        </w:tc>
      </w:tr>
      <w:tr>
        <w:trPr>
          <w:cantSplit w:val="0"/>
          <w:tblHeader w:val="0"/>
        </w:trPr>
        <w:tc>
          <w:tcPr/>
          <w:p w:rsidR="00000000" w:rsidDel="00000000" w:rsidP="00000000" w:rsidRDefault="00000000" w:rsidRPr="00000000" w14:paraId="0000015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Apr 8</w:t>
            </w:r>
          </w:p>
        </w:tc>
        <w:tc>
          <w:tcPr/>
          <w:p w:rsidR="00000000" w:rsidDel="00000000" w:rsidP="00000000" w:rsidRDefault="00000000" w:rsidRPr="00000000" w14:paraId="0000015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Fri</w:t>
            </w:r>
          </w:p>
        </w:tc>
        <w:tc>
          <w:tcPr/>
          <w:p w:rsidR="00000000" w:rsidDel="00000000" w:rsidP="00000000" w:rsidRDefault="00000000" w:rsidRPr="00000000" w14:paraId="0000015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Lab analysis</w:t>
            </w:r>
          </w:p>
          <w:p w:rsidR="00000000" w:rsidDel="00000000" w:rsidP="00000000" w:rsidRDefault="00000000" w:rsidRPr="00000000" w14:paraId="00000155">
            <w:pPr>
              <w:rPr>
                <w:rFonts w:ascii="Helvetica Neue" w:cs="Helvetica Neue" w:eastAsia="Helvetica Neue" w:hAnsi="Helvetica Neue"/>
              </w:rPr>
            </w:pPr>
            <w:r w:rsidDel="00000000" w:rsidR="00000000" w:rsidRPr="00000000">
              <w:rPr>
                <w:rFonts w:ascii="Helvetica Neue" w:cs="Helvetica Neue" w:eastAsia="Helvetica Neue" w:hAnsi="Helvetica Neue"/>
                <w:color w:val="ff2f92"/>
                <w:rtl w:val="0"/>
              </w:rPr>
              <w:t xml:space="preserve">Quiz 9</w:t>
            </w:r>
            <w:r w:rsidDel="00000000" w:rsidR="00000000" w:rsidRPr="00000000">
              <w:rPr>
                <w:rtl w:val="0"/>
              </w:rPr>
            </w:r>
          </w:p>
          <w:p w:rsidR="00000000" w:rsidDel="00000000" w:rsidP="00000000" w:rsidRDefault="00000000" w:rsidRPr="00000000" w14:paraId="00000156">
            <w:pPr>
              <w:rPr>
                <w:rFonts w:ascii="Helvetica Neue" w:cs="Helvetica Neue" w:eastAsia="Helvetica Neue" w:hAnsi="Helvetica Neue"/>
              </w:rPr>
            </w:pPr>
            <w:r w:rsidDel="00000000" w:rsidR="00000000" w:rsidRPr="00000000">
              <w:rPr>
                <w:rFonts w:ascii="Helvetica Neue" w:cs="Helvetica Neue" w:eastAsia="Helvetica Neue" w:hAnsi="Helvetica Neue"/>
                <w:i w:val="1"/>
                <w:color w:val="00b050"/>
                <w:rtl w:val="0"/>
              </w:rPr>
              <w:t xml:space="preserve">Last Day to Withdrawal with W, WP, WF</w:t>
            </w:r>
            <w:r w:rsidDel="00000000" w:rsidR="00000000" w:rsidRPr="00000000">
              <w:rPr>
                <w:rtl w:val="0"/>
              </w:rPr>
            </w:r>
          </w:p>
        </w:tc>
        <w:tc>
          <w:tcPr/>
          <w:p w:rsidR="00000000" w:rsidDel="00000000" w:rsidP="00000000" w:rsidRDefault="00000000" w:rsidRPr="00000000" w14:paraId="0000015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21</w:t>
            </w:r>
          </w:p>
        </w:tc>
      </w:tr>
      <w:tr>
        <w:trPr>
          <w:cantSplit w:val="0"/>
          <w:tblHeader w:val="0"/>
        </w:trPr>
        <w:tc>
          <w:tcPr>
            <w:shd w:fill="808080" w:val="clear"/>
          </w:tcPr>
          <w:p w:rsidR="00000000" w:rsidDel="00000000" w:rsidP="00000000" w:rsidRDefault="00000000" w:rsidRPr="00000000" w14:paraId="00000158">
            <w:pP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Week 13</w:t>
            </w:r>
          </w:p>
        </w:tc>
        <w:tc>
          <w:tcPr>
            <w:shd w:fill="808080" w:val="clear"/>
          </w:tcPr>
          <w:p w:rsidR="00000000" w:rsidDel="00000000" w:rsidP="00000000" w:rsidRDefault="00000000" w:rsidRPr="00000000" w14:paraId="00000159">
            <w:pPr>
              <w:rPr>
                <w:rFonts w:ascii="Helvetica Neue" w:cs="Helvetica Neue" w:eastAsia="Helvetica Neue" w:hAnsi="Helvetica Neue"/>
              </w:rPr>
            </w:pPr>
            <w:r w:rsidDel="00000000" w:rsidR="00000000" w:rsidRPr="00000000">
              <w:rPr>
                <w:rtl w:val="0"/>
              </w:rPr>
            </w:r>
          </w:p>
        </w:tc>
        <w:tc>
          <w:tcPr>
            <w:shd w:fill="808080" w:val="clear"/>
          </w:tcPr>
          <w:p w:rsidR="00000000" w:rsidDel="00000000" w:rsidP="00000000" w:rsidRDefault="00000000" w:rsidRPr="00000000" w14:paraId="0000015A">
            <w:pPr>
              <w:rPr>
                <w:rFonts w:ascii="Helvetica Neue" w:cs="Helvetica Neue" w:eastAsia="Helvetica Neue" w:hAnsi="Helvetica Neue"/>
              </w:rPr>
            </w:pPr>
            <w:r w:rsidDel="00000000" w:rsidR="00000000" w:rsidRPr="00000000">
              <w:rPr>
                <w:rtl w:val="0"/>
              </w:rPr>
            </w:r>
          </w:p>
        </w:tc>
        <w:tc>
          <w:tcPr>
            <w:shd w:fill="808080" w:val="clear"/>
          </w:tcPr>
          <w:p w:rsidR="00000000" w:rsidDel="00000000" w:rsidP="00000000" w:rsidRDefault="00000000" w:rsidRPr="00000000" w14:paraId="0000015B">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5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Apr 11</w:t>
            </w:r>
          </w:p>
        </w:tc>
        <w:tc>
          <w:tcPr/>
          <w:p w:rsidR="00000000" w:rsidDel="00000000" w:rsidP="00000000" w:rsidRDefault="00000000" w:rsidRPr="00000000" w14:paraId="0000015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w:t>
            </w:r>
          </w:p>
        </w:tc>
        <w:tc>
          <w:tcPr/>
          <w:p w:rsidR="00000000" w:rsidDel="00000000" w:rsidP="00000000" w:rsidRDefault="00000000" w:rsidRPr="00000000" w14:paraId="0000015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Review</w:t>
            </w:r>
          </w:p>
          <w:p w:rsidR="00000000" w:rsidDel="00000000" w:rsidP="00000000" w:rsidRDefault="00000000" w:rsidRPr="00000000" w14:paraId="0000015F">
            <w:pPr>
              <w:rPr>
                <w:rFonts w:ascii="Helvetica Neue" w:cs="Helvetica Neue" w:eastAsia="Helvetica Neue" w:hAnsi="Helvetica Neue"/>
              </w:rPr>
            </w:pPr>
            <w:r w:rsidDel="00000000" w:rsidR="00000000" w:rsidRPr="00000000">
              <w:rPr>
                <w:rFonts w:ascii="Helvetica Neue" w:cs="Helvetica Neue" w:eastAsia="Helvetica Neue" w:hAnsi="Helvetica Neue"/>
                <w:color w:val="7030a0"/>
                <w:rtl w:val="0"/>
              </w:rPr>
              <w:t xml:space="preserve">Discussion Board 3 Due</w:t>
            </w:r>
            <w:r w:rsidDel="00000000" w:rsidR="00000000" w:rsidRPr="00000000">
              <w:rPr>
                <w:rtl w:val="0"/>
              </w:rPr>
            </w:r>
          </w:p>
        </w:tc>
        <w:tc>
          <w:tcPr/>
          <w:p w:rsidR="00000000" w:rsidDel="00000000" w:rsidP="00000000" w:rsidRDefault="00000000" w:rsidRPr="00000000" w14:paraId="00000160">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6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Apr 13</w:t>
            </w:r>
          </w:p>
        </w:tc>
        <w:tc>
          <w:tcPr/>
          <w:p w:rsidR="00000000" w:rsidDel="00000000" w:rsidP="00000000" w:rsidRDefault="00000000" w:rsidRPr="00000000" w14:paraId="0000016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w:t>
            </w:r>
          </w:p>
        </w:tc>
        <w:tc>
          <w:tcPr/>
          <w:p w:rsidR="00000000" w:rsidDel="00000000" w:rsidP="00000000" w:rsidRDefault="00000000" w:rsidRPr="00000000" w14:paraId="00000163">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color w:val="c00000"/>
                <w:rtl w:val="0"/>
              </w:rPr>
              <w:t xml:space="preserve">Exam 3</w:t>
            </w:r>
            <w:r w:rsidDel="00000000" w:rsidR="00000000" w:rsidRPr="00000000">
              <w:rPr>
                <w:rtl w:val="0"/>
              </w:rPr>
            </w:r>
          </w:p>
        </w:tc>
        <w:tc>
          <w:tcPr/>
          <w:p w:rsidR="00000000" w:rsidDel="00000000" w:rsidP="00000000" w:rsidRDefault="00000000" w:rsidRPr="00000000" w14:paraId="00000164">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6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Apr 14</w:t>
            </w:r>
          </w:p>
        </w:tc>
        <w:tc>
          <w:tcPr/>
          <w:p w:rsidR="00000000" w:rsidDel="00000000" w:rsidP="00000000" w:rsidRDefault="00000000" w:rsidRPr="00000000" w14:paraId="0000016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Thurs</w:t>
            </w:r>
          </w:p>
        </w:tc>
        <w:tc>
          <w:tcPr/>
          <w:p w:rsidR="00000000" w:rsidDel="00000000" w:rsidP="00000000" w:rsidRDefault="00000000" w:rsidRPr="00000000" w14:paraId="00000167">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Classes Follow Monday Schedule</w:t>
            </w:r>
          </w:p>
          <w:p w:rsidR="00000000" w:rsidDel="00000000" w:rsidP="00000000" w:rsidRDefault="00000000" w:rsidRPr="00000000" w14:paraId="00000168">
            <w:pPr>
              <w:rPr>
                <w:rFonts w:ascii="Helvetica Neue" w:cs="Helvetica Neue" w:eastAsia="Helvetica Neue" w:hAnsi="Helvetica Neue"/>
                <w:i w:val="1"/>
                <w:highlight w:val="yellow"/>
              </w:rPr>
            </w:pPr>
            <w:r w:rsidDel="00000000" w:rsidR="00000000" w:rsidRPr="00000000">
              <w:rPr>
                <w:rFonts w:ascii="Helvetica Neue" w:cs="Helvetica Neue" w:eastAsia="Helvetica Neue" w:hAnsi="Helvetica Neue"/>
                <w:rtl w:val="0"/>
              </w:rPr>
              <w:t xml:space="preserve">Respiratory Infections</w:t>
            </w:r>
            <w:r w:rsidDel="00000000" w:rsidR="00000000" w:rsidRPr="00000000">
              <w:rPr>
                <w:rtl w:val="0"/>
              </w:rPr>
            </w:r>
          </w:p>
        </w:tc>
        <w:tc>
          <w:tcPr/>
          <w:p w:rsidR="00000000" w:rsidDel="00000000" w:rsidP="00000000" w:rsidRDefault="00000000" w:rsidRPr="00000000" w14:paraId="00000169">
            <w:pPr>
              <w:rPr>
                <w:rFonts w:ascii="Helvetica Neue" w:cs="Helvetica Neue" w:eastAsia="Helvetica Neue" w:hAnsi="Helvetica Neue"/>
                <w:b w:val="1"/>
                <w:color w:val="ff0000"/>
              </w:rPr>
            </w:pPr>
            <w:r w:rsidDel="00000000" w:rsidR="00000000" w:rsidRPr="00000000">
              <w:rPr>
                <w:rtl w:val="0"/>
              </w:rPr>
            </w:r>
          </w:p>
          <w:p w:rsidR="00000000" w:rsidDel="00000000" w:rsidP="00000000" w:rsidRDefault="00000000" w:rsidRPr="00000000" w14:paraId="0000016A">
            <w:pPr>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Ch 22</w:t>
            </w:r>
            <w:r w:rsidDel="00000000" w:rsidR="00000000" w:rsidRPr="00000000">
              <w:rPr>
                <w:rtl w:val="0"/>
              </w:rPr>
            </w:r>
          </w:p>
        </w:tc>
      </w:tr>
      <w:tr>
        <w:trPr>
          <w:cantSplit w:val="0"/>
          <w:tblHeader w:val="0"/>
        </w:trPr>
        <w:tc>
          <w:tcPr/>
          <w:p w:rsidR="00000000" w:rsidDel="00000000" w:rsidP="00000000" w:rsidRDefault="00000000" w:rsidRPr="00000000" w14:paraId="0000016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Apr 15</w:t>
            </w:r>
          </w:p>
        </w:tc>
        <w:tc>
          <w:tcPr/>
          <w:p w:rsidR="00000000" w:rsidDel="00000000" w:rsidP="00000000" w:rsidRDefault="00000000" w:rsidRPr="00000000" w14:paraId="0000016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Fri</w:t>
            </w:r>
          </w:p>
        </w:tc>
        <w:tc>
          <w:tcPr/>
          <w:p w:rsidR="00000000" w:rsidDel="00000000" w:rsidP="00000000" w:rsidRDefault="00000000" w:rsidRPr="00000000" w14:paraId="0000016D">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Easter Break</w:t>
            </w:r>
          </w:p>
        </w:tc>
        <w:tc>
          <w:tcPr/>
          <w:p w:rsidR="00000000" w:rsidDel="00000000" w:rsidP="00000000" w:rsidRDefault="00000000" w:rsidRPr="00000000" w14:paraId="0000016E">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No Class</w:t>
            </w:r>
          </w:p>
        </w:tc>
      </w:tr>
      <w:tr>
        <w:trPr>
          <w:cantSplit w:val="0"/>
          <w:tblHeader w:val="0"/>
        </w:trPr>
        <w:tc>
          <w:tcPr>
            <w:shd w:fill="808080" w:val="clear"/>
          </w:tcPr>
          <w:p w:rsidR="00000000" w:rsidDel="00000000" w:rsidP="00000000" w:rsidRDefault="00000000" w:rsidRPr="00000000" w14:paraId="0000016F">
            <w:pP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Week 14</w:t>
            </w:r>
          </w:p>
        </w:tc>
        <w:tc>
          <w:tcPr>
            <w:shd w:fill="808080" w:val="clear"/>
          </w:tcPr>
          <w:p w:rsidR="00000000" w:rsidDel="00000000" w:rsidP="00000000" w:rsidRDefault="00000000" w:rsidRPr="00000000" w14:paraId="00000170">
            <w:pPr>
              <w:rPr>
                <w:rFonts w:ascii="Helvetica Neue" w:cs="Helvetica Neue" w:eastAsia="Helvetica Neue" w:hAnsi="Helvetica Neue"/>
                <w:b w:val="1"/>
                <w:i w:val="1"/>
              </w:rPr>
            </w:pPr>
            <w:r w:rsidDel="00000000" w:rsidR="00000000" w:rsidRPr="00000000">
              <w:rPr>
                <w:rtl w:val="0"/>
              </w:rPr>
            </w:r>
          </w:p>
        </w:tc>
        <w:tc>
          <w:tcPr>
            <w:shd w:fill="808080" w:val="clear"/>
          </w:tcPr>
          <w:p w:rsidR="00000000" w:rsidDel="00000000" w:rsidP="00000000" w:rsidRDefault="00000000" w:rsidRPr="00000000" w14:paraId="00000171">
            <w:pPr>
              <w:rPr>
                <w:rFonts w:ascii="Helvetica Neue" w:cs="Helvetica Neue" w:eastAsia="Helvetica Neue" w:hAnsi="Helvetica Neue"/>
                <w:i w:val="1"/>
              </w:rPr>
            </w:pPr>
            <w:r w:rsidDel="00000000" w:rsidR="00000000" w:rsidRPr="00000000">
              <w:rPr>
                <w:rtl w:val="0"/>
              </w:rPr>
            </w:r>
          </w:p>
        </w:tc>
        <w:tc>
          <w:tcPr>
            <w:shd w:fill="808080" w:val="clear"/>
          </w:tcPr>
          <w:p w:rsidR="00000000" w:rsidDel="00000000" w:rsidP="00000000" w:rsidRDefault="00000000" w:rsidRPr="00000000" w14:paraId="00000172">
            <w:pPr>
              <w:rPr>
                <w:rFonts w:ascii="Helvetica Neue" w:cs="Helvetica Neue" w:eastAsia="Helvetica Neue" w:hAnsi="Helvetica Neue"/>
                <w:i w:val="1"/>
              </w:rPr>
            </w:pPr>
            <w:r w:rsidDel="00000000" w:rsidR="00000000" w:rsidRPr="00000000">
              <w:rPr>
                <w:rtl w:val="0"/>
              </w:rPr>
            </w:r>
          </w:p>
        </w:tc>
      </w:tr>
      <w:tr>
        <w:trPr>
          <w:cantSplit w:val="0"/>
          <w:tblHeader w:val="0"/>
        </w:trPr>
        <w:tc>
          <w:tcPr/>
          <w:p w:rsidR="00000000" w:rsidDel="00000000" w:rsidP="00000000" w:rsidRDefault="00000000" w:rsidRPr="00000000" w14:paraId="0000017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Apr 18</w:t>
            </w:r>
          </w:p>
        </w:tc>
        <w:tc>
          <w:tcPr/>
          <w:p w:rsidR="00000000" w:rsidDel="00000000" w:rsidP="00000000" w:rsidRDefault="00000000" w:rsidRPr="00000000" w14:paraId="0000017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w:t>
            </w:r>
          </w:p>
        </w:tc>
        <w:tc>
          <w:tcPr/>
          <w:p w:rsidR="00000000" w:rsidDel="00000000" w:rsidP="00000000" w:rsidRDefault="00000000" w:rsidRPr="00000000" w14:paraId="00000175">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Easter Break</w:t>
            </w:r>
          </w:p>
        </w:tc>
        <w:tc>
          <w:tcPr/>
          <w:p w:rsidR="00000000" w:rsidDel="00000000" w:rsidP="00000000" w:rsidRDefault="00000000" w:rsidRPr="00000000" w14:paraId="00000176">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No Class</w:t>
            </w:r>
          </w:p>
        </w:tc>
      </w:tr>
      <w:tr>
        <w:trPr>
          <w:cantSplit w:val="0"/>
          <w:tblHeader w:val="0"/>
        </w:trPr>
        <w:tc>
          <w:tcPr/>
          <w:p w:rsidR="00000000" w:rsidDel="00000000" w:rsidP="00000000" w:rsidRDefault="00000000" w:rsidRPr="00000000" w14:paraId="0000017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Apr 20</w:t>
            </w:r>
          </w:p>
        </w:tc>
        <w:tc>
          <w:tcPr/>
          <w:p w:rsidR="00000000" w:rsidDel="00000000" w:rsidP="00000000" w:rsidRDefault="00000000" w:rsidRPr="00000000" w14:paraId="0000017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w:t>
            </w:r>
          </w:p>
        </w:tc>
        <w:tc>
          <w:tcPr/>
          <w:p w:rsidR="00000000" w:rsidDel="00000000" w:rsidP="00000000" w:rsidRDefault="00000000" w:rsidRPr="00000000" w14:paraId="0000017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Respiratory Infections/ Gastrointestinal Infections</w:t>
            </w:r>
          </w:p>
          <w:p w:rsidR="00000000" w:rsidDel="00000000" w:rsidP="00000000" w:rsidRDefault="00000000" w:rsidRPr="00000000" w14:paraId="0000017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color w:val="0070c0"/>
                <w:rtl w:val="0"/>
              </w:rPr>
              <w:t xml:space="preserve">Microbial Diversity Presentations Due</w:t>
            </w:r>
            <w:r w:rsidDel="00000000" w:rsidR="00000000" w:rsidRPr="00000000">
              <w:rPr>
                <w:rtl w:val="0"/>
              </w:rPr>
            </w:r>
          </w:p>
        </w:tc>
        <w:tc>
          <w:tcPr/>
          <w:p w:rsidR="00000000" w:rsidDel="00000000" w:rsidP="00000000" w:rsidRDefault="00000000" w:rsidRPr="00000000" w14:paraId="0000017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22/Ch 24</w:t>
            </w:r>
          </w:p>
        </w:tc>
      </w:tr>
      <w:tr>
        <w:trPr>
          <w:cantSplit w:val="0"/>
          <w:tblHeader w:val="0"/>
        </w:trPr>
        <w:tc>
          <w:tcPr/>
          <w:p w:rsidR="00000000" w:rsidDel="00000000" w:rsidP="00000000" w:rsidRDefault="00000000" w:rsidRPr="00000000" w14:paraId="0000017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Apr 22</w:t>
            </w:r>
          </w:p>
        </w:tc>
        <w:tc>
          <w:tcPr/>
          <w:p w:rsidR="00000000" w:rsidDel="00000000" w:rsidP="00000000" w:rsidRDefault="00000000" w:rsidRPr="00000000" w14:paraId="0000017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Fri</w:t>
            </w:r>
          </w:p>
        </w:tc>
        <w:tc>
          <w:tcPr/>
          <w:p w:rsidR="00000000" w:rsidDel="00000000" w:rsidP="00000000" w:rsidRDefault="00000000" w:rsidRPr="00000000" w14:paraId="0000017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Gastrointestinal Infections</w:t>
            </w:r>
          </w:p>
          <w:p w:rsidR="00000000" w:rsidDel="00000000" w:rsidP="00000000" w:rsidRDefault="00000000" w:rsidRPr="00000000" w14:paraId="0000017F">
            <w:pPr>
              <w:rPr>
                <w:rFonts w:ascii="Helvetica Neue" w:cs="Helvetica Neue" w:eastAsia="Helvetica Neue" w:hAnsi="Helvetica Neue"/>
              </w:rPr>
            </w:pPr>
            <w:r w:rsidDel="00000000" w:rsidR="00000000" w:rsidRPr="00000000">
              <w:rPr>
                <w:rFonts w:ascii="Helvetica Neue" w:cs="Helvetica Neue" w:eastAsia="Helvetica Neue" w:hAnsi="Helvetica Neue"/>
                <w:color w:val="ff2f92"/>
                <w:rtl w:val="0"/>
              </w:rPr>
              <w:t xml:space="preserve">Quiz 10</w:t>
            </w:r>
            <w:r w:rsidDel="00000000" w:rsidR="00000000" w:rsidRPr="00000000">
              <w:rPr>
                <w:rtl w:val="0"/>
              </w:rPr>
            </w:r>
          </w:p>
        </w:tc>
        <w:tc>
          <w:tcPr/>
          <w:p w:rsidR="00000000" w:rsidDel="00000000" w:rsidP="00000000" w:rsidRDefault="00000000" w:rsidRPr="00000000" w14:paraId="0000018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24</w:t>
            </w:r>
          </w:p>
        </w:tc>
      </w:tr>
      <w:tr>
        <w:trPr>
          <w:cantSplit w:val="0"/>
          <w:tblHeader w:val="0"/>
        </w:trPr>
        <w:tc>
          <w:tcPr>
            <w:shd w:fill="808080" w:val="clear"/>
          </w:tcPr>
          <w:p w:rsidR="00000000" w:rsidDel="00000000" w:rsidP="00000000" w:rsidRDefault="00000000" w:rsidRPr="00000000" w14:paraId="00000181">
            <w:pP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Week 15</w:t>
            </w:r>
          </w:p>
        </w:tc>
        <w:tc>
          <w:tcPr>
            <w:shd w:fill="808080" w:val="clear"/>
          </w:tcPr>
          <w:p w:rsidR="00000000" w:rsidDel="00000000" w:rsidP="00000000" w:rsidRDefault="00000000" w:rsidRPr="00000000" w14:paraId="00000182">
            <w:pPr>
              <w:rPr>
                <w:rFonts w:ascii="Helvetica Neue" w:cs="Helvetica Neue" w:eastAsia="Helvetica Neue" w:hAnsi="Helvetica Neue"/>
              </w:rPr>
            </w:pPr>
            <w:r w:rsidDel="00000000" w:rsidR="00000000" w:rsidRPr="00000000">
              <w:rPr>
                <w:rtl w:val="0"/>
              </w:rPr>
            </w:r>
          </w:p>
        </w:tc>
        <w:tc>
          <w:tcPr>
            <w:shd w:fill="808080" w:val="clear"/>
          </w:tcPr>
          <w:p w:rsidR="00000000" w:rsidDel="00000000" w:rsidP="00000000" w:rsidRDefault="00000000" w:rsidRPr="00000000" w14:paraId="00000183">
            <w:pPr>
              <w:rPr>
                <w:rFonts w:ascii="Helvetica Neue" w:cs="Helvetica Neue" w:eastAsia="Helvetica Neue" w:hAnsi="Helvetica Neue"/>
              </w:rPr>
            </w:pPr>
            <w:r w:rsidDel="00000000" w:rsidR="00000000" w:rsidRPr="00000000">
              <w:rPr>
                <w:rtl w:val="0"/>
              </w:rPr>
            </w:r>
          </w:p>
        </w:tc>
        <w:tc>
          <w:tcPr>
            <w:shd w:fill="808080" w:val="clear"/>
          </w:tcPr>
          <w:p w:rsidR="00000000" w:rsidDel="00000000" w:rsidP="00000000" w:rsidRDefault="00000000" w:rsidRPr="00000000" w14:paraId="00000184">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8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Apr 25</w:t>
            </w:r>
          </w:p>
        </w:tc>
        <w:tc>
          <w:tcPr/>
          <w:p w:rsidR="00000000" w:rsidDel="00000000" w:rsidP="00000000" w:rsidRDefault="00000000" w:rsidRPr="00000000" w14:paraId="0000018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w:t>
            </w:r>
          </w:p>
        </w:tc>
        <w:tc>
          <w:tcPr/>
          <w:p w:rsidR="00000000" w:rsidDel="00000000" w:rsidP="00000000" w:rsidRDefault="00000000" w:rsidRPr="00000000" w14:paraId="0000018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Urogenital Infections</w:t>
            </w:r>
          </w:p>
        </w:tc>
        <w:tc>
          <w:tcPr/>
          <w:p w:rsidR="00000000" w:rsidDel="00000000" w:rsidP="00000000" w:rsidRDefault="00000000" w:rsidRPr="00000000" w14:paraId="00000188">
            <w:pPr>
              <w:rPr>
                <w:rFonts w:ascii="Helvetica Neue" w:cs="Helvetica Neue" w:eastAsia="Helvetica Neue" w:hAnsi="Helvetica Neue"/>
                <w:color w:val="ff0000"/>
              </w:rPr>
            </w:pPr>
            <w:r w:rsidDel="00000000" w:rsidR="00000000" w:rsidRPr="00000000">
              <w:rPr>
                <w:rFonts w:ascii="Helvetica Neue" w:cs="Helvetica Neue" w:eastAsia="Helvetica Neue" w:hAnsi="Helvetica Neue"/>
                <w:rtl w:val="0"/>
              </w:rPr>
              <w:t xml:space="preserve">Ch 23</w:t>
            </w:r>
            <w:r w:rsidDel="00000000" w:rsidR="00000000" w:rsidRPr="00000000">
              <w:rPr>
                <w:rtl w:val="0"/>
              </w:rPr>
            </w:r>
          </w:p>
        </w:tc>
      </w:tr>
      <w:tr>
        <w:trPr>
          <w:cantSplit w:val="0"/>
          <w:tblHeader w:val="0"/>
        </w:trPr>
        <w:tc>
          <w:tcPr/>
          <w:p w:rsidR="00000000" w:rsidDel="00000000" w:rsidP="00000000" w:rsidRDefault="00000000" w:rsidRPr="00000000" w14:paraId="0000018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Apr 27</w:t>
            </w:r>
          </w:p>
        </w:tc>
        <w:tc>
          <w:tcPr/>
          <w:p w:rsidR="00000000" w:rsidDel="00000000" w:rsidP="00000000" w:rsidRDefault="00000000" w:rsidRPr="00000000" w14:paraId="0000018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w:t>
            </w:r>
          </w:p>
        </w:tc>
        <w:tc>
          <w:tcPr/>
          <w:p w:rsidR="00000000" w:rsidDel="00000000" w:rsidP="00000000" w:rsidRDefault="00000000" w:rsidRPr="00000000" w14:paraId="0000018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Skin and Eyes Infections</w:t>
            </w:r>
          </w:p>
        </w:tc>
        <w:tc>
          <w:tcPr/>
          <w:p w:rsidR="00000000" w:rsidDel="00000000" w:rsidP="00000000" w:rsidRDefault="00000000" w:rsidRPr="00000000" w14:paraId="0000018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21</w:t>
            </w:r>
          </w:p>
        </w:tc>
      </w:tr>
      <w:tr>
        <w:trPr>
          <w:cantSplit w:val="0"/>
          <w:tblHeader w:val="0"/>
        </w:trPr>
        <w:tc>
          <w:tcPr/>
          <w:p w:rsidR="00000000" w:rsidDel="00000000" w:rsidP="00000000" w:rsidRDefault="00000000" w:rsidRPr="00000000" w14:paraId="0000018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Apr 29</w:t>
            </w:r>
          </w:p>
        </w:tc>
        <w:tc>
          <w:tcPr/>
          <w:p w:rsidR="00000000" w:rsidDel="00000000" w:rsidP="00000000" w:rsidRDefault="00000000" w:rsidRPr="00000000" w14:paraId="0000018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Fri</w:t>
            </w:r>
          </w:p>
        </w:tc>
        <w:tc>
          <w:tcPr/>
          <w:p w:rsidR="00000000" w:rsidDel="00000000" w:rsidP="00000000" w:rsidRDefault="00000000" w:rsidRPr="00000000" w14:paraId="0000018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Skin and Eyes Infections/ Cardiovascular and Lymphatic Systems Infections</w:t>
            </w:r>
          </w:p>
          <w:p w:rsidR="00000000" w:rsidDel="00000000" w:rsidP="00000000" w:rsidRDefault="00000000" w:rsidRPr="00000000" w14:paraId="00000190">
            <w:pPr>
              <w:rPr>
                <w:rFonts w:ascii="Helvetica Neue" w:cs="Helvetica Neue" w:eastAsia="Helvetica Neue" w:hAnsi="Helvetica Neue"/>
              </w:rPr>
            </w:pPr>
            <w:r w:rsidDel="00000000" w:rsidR="00000000" w:rsidRPr="00000000">
              <w:rPr>
                <w:rFonts w:ascii="Helvetica Neue" w:cs="Helvetica Neue" w:eastAsia="Helvetica Neue" w:hAnsi="Helvetica Neue"/>
                <w:color w:val="ff2f92"/>
                <w:rtl w:val="0"/>
              </w:rPr>
              <w:t xml:space="preserve">Quiz 11</w:t>
            </w:r>
            <w:r w:rsidDel="00000000" w:rsidR="00000000" w:rsidRPr="00000000">
              <w:rPr>
                <w:rtl w:val="0"/>
              </w:rPr>
            </w:r>
          </w:p>
        </w:tc>
        <w:tc>
          <w:tcPr/>
          <w:p w:rsidR="00000000" w:rsidDel="00000000" w:rsidP="00000000" w:rsidRDefault="00000000" w:rsidRPr="00000000" w14:paraId="0000019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21/25</w:t>
            </w:r>
          </w:p>
        </w:tc>
      </w:tr>
      <w:tr>
        <w:trPr>
          <w:cantSplit w:val="0"/>
          <w:tblHeader w:val="0"/>
        </w:trPr>
        <w:tc>
          <w:tcPr>
            <w:shd w:fill="808080" w:val="clear"/>
          </w:tcPr>
          <w:p w:rsidR="00000000" w:rsidDel="00000000" w:rsidP="00000000" w:rsidRDefault="00000000" w:rsidRPr="00000000" w14:paraId="00000192">
            <w:pP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Week 16</w:t>
            </w:r>
          </w:p>
        </w:tc>
        <w:tc>
          <w:tcPr>
            <w:shd w:fill="808080" w:val="clear"/>
          </w:tcPr>
          <w:p w:rsidR="00000000" w:rsidDel="00000000" w:rsidP="00000000" w:rsidRDefault="00000000" w:rsidRPr="00000000" w14:paraId="00000193">
            <w:pPr>
              <w:rPr>
                <w:rFonts w:ascii="Helvetica Neue" w:cs="Helvetica Neue" w:eastAsia="Helvetica Neue" w:hAnsi="Helvetica Neue"/>
                <w:b w:val="1"/>
                <w:i w:val="1"/>
              </w:rPr>
            </w:pPr>
            <w:r w:rsidDel="00000000" w:rsidR="00000000" w:rsidRPr="00000000">
              <w:rPr>
                <w:rtl w:val="0"/>
              </w:rPr>
            </w:r>
          </w:p>
        </w:tc>
        <w:tc>
          <w:tcPr>
            <w:shd w:fill="808080" w:val="clear"/>
          </w:tcPr>
          <w:p w:rsidR="00000000" w:rsidDel="00000000" w:rsidP="00000000" w:rsidRDefault="00000000" w:rsidRPr="00000000" w14:paraId="00000194">
            <w:pPr>
              <w:rPr>
                <w:rFonts w:ascii="Helvetica Neue" w:cs="Helvetica Neue" w:eastAsia="Helvetica Neue" w:hAnsi="Helvetica Neue"/>
                <w:b w:val="1"/>
                <w:i w:val="1"/>
              </w:rPr>
            </w:pPr>
            <w:r w:rsidDel="00000000" w:rsidR="00000000" w:rsidRPr="00000000">
              <w:rPr>
                <w:rtl w:val="0"/>
              </w:rPr>
            </w:r>
          </w:p>
        </w:tc>
        <w:tc>
          <w:tcPr>
            <w:shd w:fill="808080" w:val="clear"/>
          </w:tcPr>
          <w:p w:rsidR="00000000" w:rsidDel="00000000" w:rsidP="00000000" w:rsidRDefault="00000000" w:rsidRPr="00000000" w14:paraId="00000195">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9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 2</w:t>
            </w:r>
          </w:p>
        </w:tc>
        <w:tc>
          <w:tcPr/>
          <w:p w:rsidR="00000000" w:rsidDel="00000000" w:rsidP="00000000" w:rsidRDefault="00000000" w:rsidRPr="00000000" w14:paraId="0000019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w:t>
            </w:r>
          </w:p>
        </w:tc>
        <w:tc>
          <w:tcPr/>
          <w:p w:rsidR="00000000" w:rsidDel="00000000" w:rsidP="00000000" w:rsidRDefault="00000000" w:rsidRPr="00000000" w14:paraId="0000019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Cardiovascular and Lymphatic Systems Infections</w:t>
            </w:r>
          </w:p>
        </w:tc>
        <w:tc>
          <w:tcPr/>
          <w:p w:rsidR="00000000" w:rsidDel="00000000" w:rsidP="00000000" w:rsidRDefault="00000000" w:rsidRPr="00000000" w14:paraId="0000019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25</w:t>
            </w:r>
          </w:p>
        </w:tc>
      </w:tr>
      <w:tr>
        <w:trPr>
          <w:cantSplit w:val="0"/>
          <w:tblHeader w:val="0"/>
        </w:trPr>
        <w:tc>
          <w:tcPr/>
          <w:p w:rsidR="00000000" w:rsidDel="00000000" w:rsidP="00000000" w:rsidRDefault="00000000" w:rsidRPr="00000000" w14:paraId="0000019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 4</w:t>
            </w:r>
          </w:p>
        </w:tc>
        <w:tc>
          <w:tcPr/>
          <w:p w:rsidR="00000000" w:rsidDel="00000000" w:rsidP="00000000" w:rsidRDefault="00000000" w:rsidRPr="00000000" w14:paraId="0000019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Wed</w:t>
            </w:r>
          </w:p>
        </w:tc>
        <w:tc>
          <w:tcPr/>
          <w:p w:rsidR="00000000" w:rsidDel="00000000" w:rsidP="00000000" w:rsidRDefault="00000000" w:rsidRPr="00000000" w14:paraId="0000019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Nervous System Infections</w:t>
            </w:r>
          </w:p>
        </w:tc>
        <w:tc>
          <w:tcPr/>
          <w:p w:rsidR="00000000" w:rsidDel="00000000" w:rsidP="00000000" w:rsidRDefault="00000000" w:rsidRPr="00000000" w14:paraId="0000019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 26</w:t>
            </w:r>
          </w:p>
        </w:tc>
      </w:tr>
      <w:tr>
        <w:trPr>
          <w:cantSplit w:val="0"/>
          <w:tblHeader w:val="0"/>
        </w:trPr>
        <w:tc>
          <w:tcPr/>
          <w:p w:rsidR="00000000" w:rsidDel="00000000" w:rsidP="00000000" w:rsidRDefault="00000000" w:rsidRPr="00000000" w14:paraId="0000019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 6</w:t>
            </w:r>
          </w:p>
        </w:tc>
        <w:tc>
          <w:tcPr/>
          <w:p w:rsidR="00000000" w:rsidDel="00000000" w:rsidP="00000000" w:rsidRDefault="00000000" w:rsidRPr="00000000" w14:paraId="0000019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Fri</w:t>
            </w:r>
          </w:p>
        </w:tc>
        <w:tc>
          <w:tcPr/>
          <w:p w:rsidR="00000000" w:rsidDel="00000000" w:rsidP="00000000" w:rsidRDefault="00000000" w:rsidRPr="00000000" w14:paraId="000001A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Review</w:t>
            </w:r>
          </w:p>
          <w:p w:rsidR="00000000" w:rsidDel="00000000" w:rsidP="00000000" w:rsidRDefault="00000000" w:rsidRPr="00000000" w14:paraId="000001A1">
            <w:pPr>
              <w:rPr>
                <w:rFonts w:ascii="Helvetica Neue" w:cs="Helvetica Neue" w:eastAsia="Helvetica Neue" w:hAnsi="Helvetica Neue"/>
                <w:color w:val="ff2f92"/>
              </w:rPr>
            </w:pPr>
            <w:r w:rsidDel="00000000" w:rsidR="00000000" w:rsidRPr="00000000">
              <w:rPr>
                <w:rFonts w:ascii="Helvetica Neue" w:cs="Helvetica Neue" w:eastAsia="Helvetica Neue" w:hAnsi="Helvetica Neue"/>
                <w:color w:val="ff2f92"/>
                <w:rtl w:val="0"/>
              </w:rPr>
              <w:t xml:space="preserve">Quiz 12</w:t>
            </w:r>
          </w:p>
          <w:p w:rsidR="00000000" w:rsidDel="00000000" w:rsidP="00000000" w:rsidRDefault="00000000" w:rsidRPr="00000000" w14:paraId="000001A2">
            <w:pPr>
              <w:rPr>
                <w:rFonts w:ascii="Helvetica Neue" w:cs="Helvetica Neue" w:eastAsia="Helvetica Neue" w:hAnsi="Helvetica Neue"/>
              </w:rPr>
            </w:pPr>
            <w:r w:rsidDel="00000000" w:rsidR="00000000" w:rsidRPr="00000000">
              <w:rPr>
                <w:rFonts w:ascii="Helvetica Neue" w:cs="Helvetica Neue" w:eastAsia="Helvetica Neue" w:hAnsi="Helvetica Neue"/>
                <w:color w:val="7030a0"/>
                <w:rtl w:val="0"/>
              </w:rPr>
              <w:t xml:space="preserve">Discussion Board 4 &amp; 5 Due</w:t>
            </w:r>
            <w:r w:rsidDel="00000000" w:rsidR="00000000" w:rsidRPr="00000000">
              <w:rPr>
                <w:rtl w:val="0"/>
              </w:rPr>
            </w:r>
          </w:p>
        </w:tc>
        <w:tc>
          <w:tcPr/>
          <w:p w:rsidR="00000000" w:rsidDel="00000000" w:rsidP="00000000" w:rsidRDefault="00000000" w:rsidRPr="00000000" w14:paraId="000001A3">
            <w:pPr>
              <w:rPr>
                <w:rFonts w:ascii="Helvetica Neue" w:cs="Helvetica Neue" w:eastAsia="Helvetica Neue" w:hAnsi="Helvetica Neue"/>
              </w:rPr>
            </w:pPr>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1A4">
            <w:pPr>
              <w:rPr>
                <w:rFonts w:ascii="Helvetica Neue" w:cs="Helvetica Neue" w:eastAsia="Helvetica Neue" w:hAnsi="Helvetica Neue"/>
              </w:rPr>
            </w:pPr>
            <w:r w:rsidDel="00000000" w:rsidR="00000000" w:rsidRPr="00000000">
              <w:rPr>
                <w:rFonts w:ascii="Helvetica Neue" w:cs="Helvetica Neue" w:eastAsia="Helvetica Neue" w:hAnsi="Helvetica Neue"/>
                <w:color w:val="ffffff"/>
                <w:rtl w:val="0"/>
              </w:rPr>
              <w:t xml:space="preserve">Week 17</w:t>
            </w:r>
            <w:r w:rsidDel="00000000" w:rsidR="00000000" w:rsidRPr="00000000">
              <w:rPr>
                <w:rtl w:val="0"/>
              </w:rPr>
            </w:r>
          </w:p>
        </w:tc>
        <w:tc>
          <w:tcPr>
            <w:shd w:fill="808080" w:val="clear"/>
          </w:tcPr>
          <w:p w:rsidR="00000000" w:rsidDel="00000000" w:rsidP="00000000" w:rsidRDefault="00000000" w:rsidRPr="00000000" w14:paraId="000001A5">
            <w:pPr>
              <w:rPr>
                <w:rFonts w:ascii="Helvetica Neue" w:cs="Helvetica Neue" w:eastAsia="Helvetica Neue" w:hAnsi="Helvetica Neue"/>
              </w:rPr>
            </w:pPr>
            <w:r w:rsidDel="00000000" w:rsidR="00000000" w:rsidRPr="00000000">
              <w:rPr>
                <w:rtl w:val="0"/>
              </w:rPr>
            </w:r>
          </w:p>
        </w:tc>
        <w:tc>
          <w:tcPr>
            <w:shd w:fill="808080" w:val="clear"/>
          </w:tcPr>
          <w:p w:rsidR="00000000" w:rsidDel="00000000" w:rsidP="00000000" w:rsidRDefault="00000000" w:rsidRPr="00000000" w14:paraId="000001A6">
            <w:pPr>
              <w:rPr>
                <w:rFonts w:ascii="Helvetica Neue" w:cs="Helvetica Neue" w:eastAsia="Helvetica Neue" w:hAnsi="Helvetica Neue"/>
              </w:rPr>
            </w:pPr>
            <w:r w:rsidDel="00000000" w:rsidR="00000000" w:rsidRPr="00000000">
              <w:rPr>
                <w:rtl w:val="0"/>
              </w:rPr>
            </w:r>
          </w:p>
        </w:tc>
        <w:tc>
          <w:tcPr>
            <w:shd w:fill="808080" w:val="clear"/>
          </w:tcPr>
          <w:p w:rsidR="00000000" w:rsidDel="00000000" w:rsidP="00000000" w:rsidRDefault="00000000" w:rsidRPr="00000000" w14:paraId="000001A7">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A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 9-14</w:t>
            </w:r>
          </w:p>
        </w:tc>
        <w:tc>
          <w:tcPr/>
          <w:p w:rsidR="00000000" w:rsidDel="00000000" w:rsidP="00000000" w:rsidRDefault="00000000" w:rsidRPr="00000000" w14:paraId="000001A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TBD</w:t>
            </w:r>
          </w:p>
        </w:tc>
        <w:tc>
          <w:tcPr/>
          <w:p w:rsidR="00000000" w:rsidDel="00000000" w:rsidP="00000000" w:rsidRDefault="00000000" w:rsidRPr="00000000" w14:paraId="000001AA">
            <w:pPr>
              <w:rPr>
                <w:rFonts w:ascii="Helvetica Neue" w:cs="Helvetica Neue" w:eastAsia="Helvetica Neue" w:hAnsi="Helvetica Neue"/>
                <w:b w:val="1"/>
                <w:color w:val="ff0000"/>
              </w:rPr>
            </w:pPr>
            <w:r w:rsidDel="00000000" w:rsidR="00000000" w:rsidRPr="00000000">
              <w:rPr>
                <w:rFonts w:ascii="Helvetica Neue" w:cs="Helvetica Neue" w:eastAsia="Helvetica Neue" w:hAnsi="Helvetica Neue"/>
                <w:b w:val="1"/>
                <w:color w:val="c00000"/>
                <w:rtl w:val="0"/>
              </w:rPr>
              <w:t xml:space="preserve">Cumulative Final Exam</w:t>
            </w:r>
            <w:r w:rsidDel="00000000" w:rsidR="00000000" w:rsidRPr="00000000">
              <w:rPr>
                <w:rtl w:val="0"/>
              </w:rPr>
            </w:r>
          </w:p>
        </w:tc>
        <w:tc>
          <w:tcPr/>
          <w:p w:rsidR="00000000" w:rsidDel="00000000" w:rsidP="00000000" w:rsidRDefault="00000000" w:rsidRPr="00000000" w14:paraId="000001AB">
            <w:pPr>
              <w:rPr>
                <w:rFonts w:ascii="Helvetica Neue" w:cs="Helvetica Neue" w:eastAsia="Helvetica Neue" w:hAnsi="Helvetica Neue"/>
                <w:b w:val="1"/>
                <w:color w:val="ff0000"/>
              </w:rPr>
            </w:pPr>
            <w:r w:rsidDel="00000000" w:rsidR="00000000" w:rsidRPr="00000000">
              <w:rPr>
                <w:rtl w:val="0"/>
              </w:rPr>
            </w:r>
          </w:p>
        </w:tc>
      </w:tr>
    </w:tbl>
    <w:p w:rsidR="00000000" w:rsidDel="00000000" w:rsidP="00000000" w:rsidRDefault="00000000" w:rsidRPr="00000000" w14:paraId="000001AC">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AD">
      <w:pPr>
        <w:rPr>
          <w:rFonts w:ascii="Helvetica Neue" w:cs="Helvetica Neue" w:eastAsia="Helvetica Neue" w:hAnsi="Helvetica Neue"/>
          <w:b w:val="1"/>
        </w:rPr>
      </w:pPr>
      <w:r w:rsidDel="00000000" w:rsidR="00000000" w:rsidRPr="00000000">
        <w:br w:type="page"/>
      </w:r>
      <w:r w:rsidDel="00000000" w:rsidR="00000000" w:rsidRPr="00000000">
        <w:rPr>
          <w:rtl w:val="0"/>
        </w:rPr>
      </w:r>
    </w:p>
    <w:p w:rsidR="00000000" w:rsidDel="00000000" w:rsidP="00000000" w:rsidRDefault="00000000" w:rsidRPr="00000000" w14:paraId="000001AE">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Tentative Lab Schedule: </w:t>
      </w:r>
      <w:r w:rsidDel="00000000" w:rsidR="00000000" w:rsidRPr="00000000">
        <w:rPr>
          <w:rFonts w:ascii="Helvetica Neue" w:cs="Helvetica Neue" w:eastAsia="Helvetica Neue" w:hAnsi="Helvetica Neue"/>
          <w:rtl w:val="0"/>
        </w:rPr>
        <w:t xml:space="preserve">Please note that this schedule is subject to change. See Blackboard Course site for any adjustments.</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20"/>
        <w:gridCol w:w="7105"/>
        <w:tblGridChange w:id="0">
          <w:tblGrid>
            <w:gridCol w:w="1525"/>
            <w:gridCol w:w="720"/>
            <w:gridCol w:w="7105"/>
          </w:tblGrid>
        </w:tblGridChange>
      </w:tblGrid>
      <w:tr>
        <w:trPr>
          <w:cantSplit w:val="0"/>
          <w:tblHeader w:val="0"/>
        </w:trPr>
        <w:tc>
          <w:tcPr/>
          <w:p w:rsidR="00000000" w:rsidDel="00000000" w:rsidP="00000000" w:rsidRDefault="00000000" w:rsidRPr="00000000" w14:paraId="000001AF">
            <w:pP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Week</w:t>
            </w:r>
          </w:p>
        </w:tc>
        <w:tc>
          <w:tcPr/>
          <w:p w:rsidR="00000000" w:rsidDel="00000000" w:rsidP="00000000" w:rsidRDefault="00000000" w:rsidRPr="00000000" w14:paraId="000001B0">
            <w:pP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Lab</w:t>
            </w:r>
          </w:p>
        </w:tc>
        <w:tc>
          <w:tcPr/>
          <w:p w:rsidR="00000000" w:rsidDel="00000000" w:rsidP="00000000" w:rsidRDefault="00000000" w:rsidRPr="00000000" w14:paraId="000001B1">
            <w:pP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Topic</w:t>
            </w:r>
          </w:p>
        </w:tc>
      </w:tr>
      <w:tr>
        <w:trPr>
          <w:cantSplit w:val="0"/>
          <w:tblHeader w:val="0"/>
        </w:trPr>
        <w:tc>
          <w:tcPr/>
          <w:p w:rsidR="00000000" w:rsidDel="00000000" w:rsidP="00000000" w:rsidRDefault="00000000" w:rsidRPr="00000000" w14:paraId="000001B2">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Jan 20</w:t>
            </w:r>
          </w:p>
        </w:tc>
        <w:tc>
          <w:tcPr/>
          <w:p w:rsidR="00000000" w:rsidDel="00000000" w:rsidP="00000000" w:rsidRDefault="00000000" w:rsidRPr="00000000" w14:paraId="000001B3">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1</w:t>
            </w:r>
          </w:p>
        </w:tc>
        <w:tc>
          <w:tcPr/>
          <w:p w:rsidR="00000000" w:rsidDel="00000000" w:rsidP="00000000" w:rsidRDefault="00000000" w:rsidRPr="00000000" w14:paraId="000001B4">
            <w:pPr>
              <w:rPr>
                <w:rFonts w:ascii="Helvetica Neue" w:cs="Helvetica Neue" w:eastAsia="Helvetica Neue" w:hAnsi="Helvetica Neue"/>
                <w:color w:val="538135"/>
              </w:rPr>
            </w:pPr>
            <w:r w:rsidDel="00000000" w:rsidR="00000000" w:rsidRPr="00000000">
              <w:rPr>
                <w:rFonts w:ascii="Helvetica Neue" w:cs="Helvetica Neue" w:eastAsia="Helvetica Neue" w:hAnsi="Helvetica Neue"/>
                <w:color w:val="538135"/>
                <w:rtl w:val="0"/>
              </w:rPr>
              <w:t xml:space="preserve">Please Note No Lab on Tuesday Jan 18th</w:t>
            </w:r>
          </w:p>
          <w:p w:rsidR="00000000" w:rsidDel="00000000" w:rsidP="00000000" w:rsidRDefault="00000000" w:rsidRPr="00000000" w14:paraId="000001B5">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Safety</w:t>
            </w:r>
          </w:p>
        </w:tc>
      </w:tr>
      <w:tr>
        <w:trPr>
          <w:cantSplit w:val="0"/>
          <w:tblHeader w:val="0"/>
        </w:trPr>
        <w:tc>
          <w:tcPr/>
          <w:p w:rsidR="00000000" w:rsidDel="00000000" w:rsidP="00000000" w:rsidRDefault="00000000" w:rsidRPr="00000000" w14:paraId="000001B6">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Jan 25/27</w:t>
            </w:r>
          </w:p>
        </w:tc>
        <w:tc>
          <w:tcPr/>
          <w:p w:rsidR="00000000" w:rsidDel="00000000" w:rsidP="00000000" w:rsidRDefault="00000000" w:rsidRPr="00000000" w14:paraId="000001B7">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2</w:t>
            </w:r>
          </w:p>
        </w:tc>
        <w:tc>
          <w:tcPr/>
          <w:p w:rsidR="00000000" w:rsidDel="00000000" w:rsidP="00000000" w:rsidRDefault="00000000" w:rsidRPr="00000000" w14:paraId="000001B8">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Aseptic Technique and Culturing the Environment</w:t>
            </w:r>
          </w:p>
        </w:tc>
      </w:tr>
      <w:tr>
        <w:trPr>
          <w:cantSplit w:val="0"/>
          <w:tblHeader w:val="0"/>
        </w:trPr>
        <w:tc>
          <w:tcPr/>
          <w:p w:rsidR="00000000" w:rsidDel="00000000" w:rsidP="00000000" w:rsidRDefault="00000000" w:rsidRPr="00000000" w14:paraId="000001B9">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Feb 1/3</w:t>
            </w:r>
          </w:p>
        </w:tc>
        <w:tc>
          <w:tcPr/>
          <w:p w:rsidR="00000000" w:rsidDel="00000000" w:rsidP="00000000" w:rsidRDefault="00000000" w:rsidRPr="00000000" w14:paraId="000001BA">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3</w:t>
            </w:r>
          </w:p>
        </w:tc>
        <w:tc>
          <w:tcPr/>
          <w:p w:rsidR="00000000" w:rsidDel="00000000" w:rsidP="00000000" w:rsidRDefault="00000000" w:rsidRPr="00000000" w14:paraId="000001BB">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Microscopy/Simple stain</w:t>
            </w:r>
          </w:p>
        </w:tc>
      </w:tr>
      <w:tr>
        <w:trPr>
          <w:cantSplit w:val="0"/>
          <w:tblHeader w:val="0"/>
        </w:trPr>
        <w:tc>
          <w:tcPr/>
          <w:p w:rsidR="00000000" w:rsidDel="00000000" w:rsidP="00000000" w:rsidRDefault="00000000" w:rsidRPr="00000000" w14:paraId="000001BC">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Feb 8/10</w:t>
            </w:r>
          </w:p>
        </w:tc>
        <w:tc>
          <w:tcPr/>
          <w:p w:rsidR="00000000" w:rsidDel="00000000" w:rsidP="00000000" w:rsidRDefault="00000000" w:rsidRPr="00000000" w14:paraId="000001BD">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4</w:t>
            </w:r>
          </w:p>
        </w:tc>
        <w:tc>
          <w:tcPr/>
          <w:p w:rsidR="00000000" w:rsidDel="00000000" w:rsidP="00000000" w:rsidRDefault="00000000" w:rsidRPr="00000000" w14:paraId="000001BE">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Differential Stains- Gram stain, acid fast stain, Endospore stain</w:t>
            </w:r>
          </w:p>
          <w:p w:rsidR="00000000" w:rsidDel="00000000" w:rsidP="00000000" w:rsidRDefault="00000000" w:rsidRPr="00000000" w14:paraId="000001BF">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Culturing body</w:t>
            </w:r>
          </w:p>
        </w:tc>
      </w:tr>
      <w:tr>
        <w:trPr>
          <w:cantSplit w:val="0"/>
          <w:tblHeader w:val="0"/>
        </w:trPr>
        <w:tc>
          <w:tcPr/>
          <w:p w:rsidR="00000000" w:rsidDel="00000000" w:rsidP="00000000" w:rsidRDefault="00000000" w:rsidRPr="00000000" w14:paraId="000001C0">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Feb 15/17</w:t>
            </w:r>
          </w:p>
        </w:tc>
        <w:tc>
          <w:tcPr/>
          <w:p w:rsidR="00000000" w:rsidDel="00000000" w:rsidP="00000000" w:rsidRDefault="00000000" w:rsidRPr="00000000" w14:paraId="000001C1">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5</w:t>
            </w:r>
          </w:p>
        </w:tc>
        <w:tc>
          <w:tcPr/>
          <w:p w:rsidR="00000000" w:rsidDel="00000000" w:rsidP="00000000" w:rsidRDefault="00000000" w:rsidRPr="00000000" w14:paraId="000001C2">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Culturing microbe on different media</w:t>
            </w:r>
          </w:p>
        </w:tc>
      </w:tr>
      <w:tr>
        <w:trPr>
          <w:cantSplit w:val="0"/>
          <w:tblHeader w:val="0"/>
        </w:trPr>
        <w:tc>
          <w:tcPr/>
          <w:p w:rsidR="00000000" w:rsidDel="00000000" w:rsidP="00000000" w:rsidRDefault="00000000" w:rsidRPr="00000000" w14:paraId="000001C3">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Feb 22/24</w:t>
            </w:r>
          </w:p>
        </w:tc>
        <w:tc>
          <w:tcPr/>
          <w:p w:rsidR="00000000" w:rsidDel="00000000" w:rsidP="00000000" w:rsidRDefault="00000000" w:rsidRPr="00000000" w14:paraId="000001C4">
            <w:pP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1C5">
            <w:pP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70c0"/>
                <w:rtl w:val="0"/>
              </w:rPr>
              <w:t xml:space="preserve">Lab practical 1 – Lab Notebook Due</w:t>
            </w:r>
            <w:r w:rsidDel="00000000" w:rsidR="00000000" w:rsidRPr="00000000">
              <w:rPr>
                <w:rtl w:val="0"/>
              </w:rPr>
            </w:r>
          </w:p>
        </w:tc>
      </w:tr>
      <w:tr>
        <w:trPr>
          <w:cantSplit w:val="0"/>
          <w:tblHeader w:val="0"/>
        </w:trPr>
        <w:tc>
          <w:tcPr/>
          <w:p w:rsidR="00000000" w:rsidDel="00000000" w:rsidP="00000000" w:rsidRDefault="00000000" w:rsidRPr="00000000" w14:paraId="000001C6">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Mar 1/3</w:t>
            </w:r>
          </w:p>
        </w:tc>
        <w:tc>
          <w:tcPr/>
          <w:p w:rsidR="00000000" w:rsidDel="00000000" w:rsidP="00000000" w:rsidRDefault="00000000" w:rsidRPr="00000000" w14:paraId="000001C7">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6</w:t>
            </w:r>
          </w:p>
        </w:tc>
        <w:tc>
          <w:tcPr/>
          <w:p w:rsidR="00000000" w:rsidDel="00000000" w:rsidP="00000000" w:rsidRDefault="00000000" w:rsidRPr="00000000" w14:paraId="000001C8">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Enumeration</w:t>
            </w:r>
          </w:p>
        </w:tc>
      </w:tr>
      <w:tr>
        <w:trPr>
          <w:cantSplit w:val="0"/>
          <w:tblHeader w:val="0"/>
        </w:trPr>
        <w:tc>
          <w:tcPr/>
          <w:p w:rsidR="00000000" w:rsidDel="00000000" w:rsidP="00000000" w:rsidRDefault="00000000" w:rsidRPr="00000000" w14:paraId="000001C9">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Mar 8/10</w:t>
            </w:r>
          </w:p>
        </w:tc>
        <w:tc>
          <w:tcPr/>
          <w:p w:rsidR="00000000" w:rsidDel="00000000" w:rsidP="00000000" w:rsidRDefault="00000000" w:rsidRPr="00000000" w14:paraId="000001CA">
            <w:pP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1CB">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Spring Break</w:t>
            </w:r>
          </w:p>
        </w:tc>
      </w:tr>
      <w:tr>
        <w:trPr>
          <w:cantSplit w:val="0"/>
          <w:tblHeader w:val="0"/>
        </w:trPr>
        <w:tc>
          <w:tcPr/>
          <w:p w:rsidR="00000000" w:rsidDel="00000000" w:rsidP="00000000" w:rsidRDefault="00000000" w:rsidRPr="00000000" w14:paraId="000001CC">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Mar 15/17</w:t>
            </w:r>
          </w:p>
        </w:tc>
        <w:tc>
          <w:tcPr/>
          <w:p w:rsidR="00000000" w:rsidDel="00000000" w:rsidP="00000000" w:rsidRDefault="00000000" w:rsidRPr="00000000" w14:paraId="000001CD">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7</w:t>
            </w:r>
          </w:p>
        </w:tc>
        <w:tc>
          <w:tcPr/>
          <w:p w:rsidR="00000000" w:rsidDel="00000000" w:rsidP="00000000" w:rsidRDefault="00000000" w:rsidRPr="00000000" w14:paraId="000001CE">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Phage Lab</w:t>
            </w:r>
          </w:p>
        </w:tc>
      </w:tr>
      <w:tr>
        <w:trPr>
          <w:cantSplit w:val="0"/>
          <w:trHeight w:val="260" w:hRule="atLeast"/>
          <w:tblHeader w:val="0"/>
        </w:trPr>
        <w:tc>
          <w:tcPr/>
          <w:p w:rsidR="00000000" w:rsidDel="00000000" w:rsidP="00000000" w:rsidRDefault="00000000" w:rsidRPr="00000000" w14:paraId="000001CF">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Mar 22.24</w:t>
            </w:r>
          </w:p>
        </w:tc>
        <w:tc>
          <w:tcPr/>
          <w:p w:rsidR="00000000" w:rsidDel="00000000" w:rsidP="00000000" w:rsidRDefault="00000000" w:rsidRPr="00000000" w14:paraId="000001D0">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8</w:t>
            </w:r>
          </w:p>
        </w:tc>
        <w:tc>
          <w:tcPr/>
          <w:p w:rsidR="00000000" w:rsidDel="00000000" w:rsidP="00000000" w:rsidRDefault="00000000" w:rsidRPr="00000000" w14:paraId="000001D1">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Antibiotics and Disinfectants</w:t>
            </w:r>
          </w:p>
        </w:tc>
      </w:tr>
      <w:tr>
        <w:trPr>
          <w:cantSplit w:val="0"/>
          <w:tblHeader w:val="0"/>
        </w:trPr>
        <w:tc>
          <w:tcPr/>
          <w:p w:rsidR="00000000" w:rsidDel="00000000" w:rsidP="00000000" w:rsidRDefault="00000000" w:rsidRPr="00000000" w14:paraId="000001D2">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Mar 29/31</w:t>
            </w:r>
          </w:p>
        </w:tc>
        <w:tc>
          <w:tcPr/>
          <w:p w:rsidR="00000000" w:rsidDel="00000000" w:rsidP="00000000" w:rsidRDefault="00000000" w:rsidRPr="00000000" w14:paraId="000001D3">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9</w:t>
            </w:r>
          </w:p>
        </w:tc>
        <w:tc>
          <w:tcPr/>
          <w:p w:rsidR="00000000" w:rsidDel="00000000" w:rsidP="00000000" w:rsidRDefault="00000000" w:rsidRPr="00000000" w14:paraId="000001D4">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Culturing Gram positive and Negative bacteria</w:t>
            </w:r>
          </w:p>
        </w:tc>
      </w:tr>
      <w:tr>
        <w:trPr>
          <w:cantSplit w:val="0"/>
          <w:tblHeader w:val="0"/>
        </w:trPr>
        <w:tc>
          <w:tcPr/>
          <w:p w:rsidR="00000000" w:rsidDel="00000000" w:rsidP="00000000" w:rsidRDefault="00000000" w:rsidRPr="00000000" w14:paraId="000001D5">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Apr 5/7</w:t>
            </w:r>
          </w:p>
        </w:tc>
        <w:tc>
          <w:tcPr/>
          <w:p w:rsidR="00000000" w:rsidDel="00000000" w:rsidP="00000000" w:rsidRDefault="00000000" w:rsidRPr="00000000" w14:paraId="000001D6">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10</w:t>
            </w:r>
          </w:p>
        </w:tc>
        <w:tc>
          <w:tcPr/>
          <w:p w:rsidR="00000000" w:rsidDel="00000000" w:rsidP="00000000" w:rsidRDefault="00000000" w:rsidRPr="00000000" w14:paraId="000001D7">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Person-to-Person Transmission</w:t>
            </w:r>
          </w:p>
        </w:tc>
      </w:tr>
      <w:tr>
        <w:trPr>
          <w:cantSplit w:val="0"/>
          <w:tblHeader w:val="0"/>
        </w:trPr>
        <w:tc>
          <w:tcPr/>
          <w:p w:rsidR="00000000" w:rsidDel="00000000" w:rsidP="00000000" w:rsidRDefault="00000000" w:rsidRPr="00000000" w14:paraId="000001D8">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Apr 12</w:t>
            </w:r>
          </w:p>
        </w:tc>
        <w:tc>
          <w:tcPr/>
          <w:p w:rsidR="00000000" w:rsidDel="00000000" w:rsidP="00000000" w:rsidRDefault="00000000" w:rsidRPr="00000000" w14:paraId="000001D9">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11</w:t>
            </w:r>
          </w:p>
        </w:tc>
        <w:tc>
          <w:tcPr/>
          <w:p w:rsidR="00000000" w:rsidDel="00000000" w:rsidP="00000000" w:rsidRDefault="00000000" w:rsidRPr="00000000" w14:paraId="000001DA">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CDC epidemiology – Online with no lab quiz</w:t>
            </w:r>
          </w:p>
        </w:tc>
      </w:tr>
      <w:tr>
        <w:trPr>
          <w:cantSplit w:val="0"/>
          <w:tblHeader w:val="0"/>
        </w:trPr>
        <w:tc>
          <w:tcPr/>
          <w:p w:rsidR="00000000" w:rsidDel="00000000" w:rsidP="00000000" w:rsidRDefault="00000000" w:rsidRPr="00000000" w14:paraId="000001DB">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Apr 19/21</w:t>
            </w:r>
          </w:p>
        </w:tc>
        <w:tc>
          <w:tcPr/>
          <w:p w:rsidR="00000000" w:rsidDel="00000000" w:rsidP="00000000" w:rsidRDefault="00000000" w:rsidRPr="00000000" w14:paraId="000001DC">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12</w:t>
            </w:r>
          </w:p>
        </w:tc>
        <w:tc>
          <w:tcPr/>
          <w:p w:rsidR="00000000" w:rsidDel="00000000" w:rsidP="00000000" w:rsidRDefault="00000000" w:rsidRPr="00000000" w14:paraId="000001DD">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Unknowns</w:t>
            </w:r>
          </w:p>
        </w:tc>
      </w:tr>
      <w:tr>
        <w:trPr>
          <w:cantSplit w:val="0"/>
          <w:tblHeader w:val="0"/>
        </w:trPr>
        <w:tc>
          <w:tcPr/>
          <w:p w:rsidR="00000000" w:rsidDel="00000000" w:rsidP="00000000" w:rsidRDefault="00000000" w:rsidRPr="00000000" w14:paraId="000001DE">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Apr 26/28</w:t>
            </w:r>
          </w:p>
        </w:tc>
        <w:tc>
          <w:tcPr/>
          <w:p w:rsidR="00000000" w:rsidDel="00000000" w:rsidP="00000000" w:rsidRDefault="00000000" w:rsidRPr="00000000" w14:paraId="000001DF">
            <w:pP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1E0">
            <w:pP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70c0"/>
                <w:rtl w:val="0"/>
              </w:rPr>
              <w:t xml:space="preserve">Lab Practical 2 - Lab Notebook Due</w:t>
            </w:r>
            <w:r w:rsidDel="00000000" w:rsidR="00000000" w:rsidRPr="00000000">
              <w:rPr>
                <w:rtl w:val="0"/>
              </w:rPr>
            </w:r>
          </w:p>
        </w:tc>
      </w:tr>
      <w:tr>
        <w:trPr>
          <w:cantSplit w:val="0"/>
          <w:tblHeader w:val="0"/>
        </w:trPr>
        <w:tc>
          <w:tcPr/>
          <w:p w:rsidR="00000000" w:rsidDel="00000000" w:rsidP="00000000" w:rsidRDefault="00000000" w:rsidRPr="00000000" w14:paraId="000001E1">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May 3/5</w:t>
            </w:r>
          </w:p>
        </w:tc>
        <w:tc>
          <w:tcPr/>
          <w:p w:rsidR="00000000" w:rsidDel="00000000" w:rsidP="00000000" w:rsidRDefault="00000000" w:rsidRPr="00000000" w14:paraId="000001E2">
            <w:pP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1E3">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No Lab</w:t>
            </w:r>
          </w:p>
        </w:tc>
      </w:tr>
    </w:tbl>
    <w:p w:rsidR="00000000" w:rsidDel="00000000" w:rsidP="00000000" w:rsidRDefault="00000000" w:rsidRPr="00000000" w14:paraId="000001E4">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Lab Quizzes are due by end of the day Monday before the lab. For lab practicals, each lab will be split into 2 groups. Group A will take them on Tuesday Feb 22 and Thursday Apr 28 and Group B will take them on Thursday Feb 24 and Tuesday Apr 26.</w:t>
      </w:r>
    </w:p>
    <w:p w:rsidR="00000000" w:rsidDel="00000000" w:rsidP="00000000" w:rsidRDefault="00000000" w:rsidRPr="00000000" w14:paraId="000001E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6">
      <w:pPr>
        <w:spacing w:after="160" w:lineRule="auto"/>
        <w:jc w:val="center"/>
        <w:rPr>
          <w:color w:val="000000"/>
          <w:sz w:val="22"/>
          <w:szCs w:val="22"/>
        </w:rPr>
      </w:pPr>
      <w:r w:rsidDel="00000000" w:rsidR="00000000" w:rsidRPr="00000000">
        <w:rPr>
          <w:color w:val="000000"/>
          <w:sz w:val="22"/>
          <w:szCs w:val="22"/>
        </w:rPr>
        <w:drawing>
          <wp:inline distB="0" distT="0" distL="0" distR="0">
            <wp:extent cx="1735455" cy="612775"/>
            <wp:effectExtent b="0" l="0" r="0" t="0"/>
            <wp:docPr id="21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35455" cy="612775"/>
                    </a:xfrm>
                    <a:prstGeom prst="rect"/>
                    <a:ln/>
                  </pic:spPr>
                </pic:pic>
              </a:graphicData>
            </a:graphic>
          </wp:inline>
        </w:drawing>
      </w:r>
      <w:r w:rsidDel="00000000" w:rsidR="00000000" w:rsidRPr="00000000">
        <w:rPr>
          <w:rtl w:val="0"/>
        </w:rPr>
      </w:r>
    </w:p>
    <w:p w:rsidR="00000000" w:rsidDel="00000000" w:rsidP="00000000" w:rsidRDefault="00000000" w:rsidRPr="00000000" w14:paraId="000001E7">
      <w:pPr>
        <w:spacing w:after="160" w:lineRule="auto"/>
        <w:jc w:val="center"/>
        <w:rPr>
          <w:color w:val="000000"/>
          <w:sz w:val="22"/>
          <w:szCs w:val="22"/>
        </w:rPr>
      </w:pPr>
      <w:r w:rsidDel="00000000" w:rsidR="00000000" w:rsidRPr="00000000">
        <w:rPr>
          <w:color w:val="000000"/>
          <w:sz w:val="22"/>
          <w:szCs w:val="22"/>
          <w:rtl w:val="0"/>
        </w:rPr>
        <w:t xml:space="preserve">By DeSales University &amp; Dr. Dia Beachboard is licensed under CC BY-NC 4.0</w:t>
      </w:r>
    </w:p>
    <w:p w:rsidR="00000000" w:rsidDel="00000000" w:rsidP="00000000" w:rsidRDefault="00000000" w:rsidRPr="00000000" w14:paraId="000001E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E9">
      <w:pPr>
        <w:rPr>
          <w:rFonts w:ascii="Helvetica Neue" w:cs="Helvetica Neue" w:eastAsia="Helvetica Neue" w:hAnsi="Helvetica Neue"/>
        </w:rPr>
      </w:pPr>
      <w:r w:rsidDel="00000000" w:rsidR="00000000" w:rsidRPr="00000000">
        <w:rPr>
          <w:rFonts w:ascii="Roboto" w:cs="Roboto" w:eastAsia="Roboto" w:hAnsi="Roboto"/>
          <w:color w:val="222222"/>
          <w:sz w:val="21"/>
          <w:szCs w:val="21"/>
          <w:highlight w:val="white"/>
          <w:rtl w:val="0"/>
        </w:rPr>
        <w:t xml:space="preserve">Submitted by DeSales University. Adapt as needed: </w:t>
      </w:r>
      <w:r w:rsidDel="00000000" w:rsidR="00000000" w:rsidRPr="00000000">
        <w:rPr>
          <w:rFonts w:ascii="Roboto" w:cs="Roboto" w:eastAsia="Roboto" w:hAnsi="Roboto"/>
          <w:i w:val="1"/>
          <w:color w:val="222222"/>
          <w:sz w:val="21"/>
          <w:szCs w:val="21"/>
          <w:highlight w:val="white"/>
          <w:rtl w:val="0"/>
        </w:rPr>
        <w:t xml:space="preserve">This syllabus was created by Dia Beachboard in the summer of 2022. Support for the project was generously provided by the </w:t>
      </w:r>
      <w:hyperlink r:id="rId15">
        <w:r w:rsidDel="00000000" w:rsidR="00000000" w:rsidRPr="00000000">
          <w:rPr>
            <w:rFonts w:ascii="Roboto" w:cs="Roboto" w:eastAsia="Roboto" w:hAnsi="Roboto"/>
            <w:i w:val="1"/>
            <w:color w:val="1a73e8"/>
            <w:sz w:val="21"/>
            <w:szCs w:val="21"/>
            <w:highlight w:val="white"/>
            <w:u w:val="single"/>
            <w:rtl w:val="0"/>
          </w:rPr>
          <w:t xml:space="preserve">Pennsylvania Grants for Open and Affordable Learning (PA GOAL) program</w:t>
        </w:r>
      </w:hyperlink>
      <w:r w:rsidDel="00000000" w:rsidR="00000000" w:rsidRPr="00000000">
        <w:rPr>
          <w:rFonts w:ascii="Roboto" w:cs="Roboto" w:eastAsia="Roboto" w:hAnsi="Roboto"/>
          <w:i w:val="1"/>
          <w:color w:val="222222"/>
          <w:sz w:val="21"/>
          <w:szCs w:val="21"/>
          <w:highlight w:val="white"/>
          <w:rtl w:val="0"/>
        </w:rPr>
        <w:t xml:space="preserve">, Grant #45. This work is licensed under a </w:t>
      </w:r>
      <w:hyperlink r:id="rId16">
        <w:r w:rsidDel="00000000" w:rsidR="00000000" w:rsidRPr="00000000">
          <w:rPr>
            <w:rFonts w:ascii="Roboto" w:cs="Roboto" w:eastAsia="Roboto" w:hAnsi="Roboto"/>
            <w:i w:val="1"/>
            <w:color w:val="1a73e8"/>
            <w:sz w:val="21"/>
            <w:szCs w:val="21"/>
            <w:highlight w:val="white"/>
            <w:u w:val="single"/>
            <w:rtl w:val="0"/>
          </w:rPr>
          <w:t xml:space="preserve">Creative Commons Attribution-NonCommercial 4.0</w:t>
        </w:r>
      </w:hyperlink>
      <w:r w:rsidDel="00000000" w:rsidR="00000000" w:rsidRPr="00000000">
        <w:rPr>
          <w:rtl w:val="0"/>
        </w:rPr>
      </w:r>
    </w:p>
    <w:sectPr>
      <w:footerReference r:id="rId17" w:type="default"/>
      <w:footerReference r:id="rId1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G Time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G Times" w:cs="CG Times" w:eastAsia="CG Times" w:hAnsi="CG Times"/>
      <w:b w:val="1"/>
    </w:rPr>
  </w:style>
  <w:style w:type="paragraph" w:styleId="Normal" w:default="1">
    <w:name w:val="Normal"/>
    <w:qFormat w:val="1"/>
    <w:rsid w:val="00CD5F43"/>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582CA6"/>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582CA6"/>
    <w:rPr>
      <w:rFonts w:ascii="Times New Roman" w:cs="Times New Roman" w:eastAsia="Calibri" w:hAnsi="Times New Roman"/>
      <w:sz w:val="18"/>
      <w:szCs w:val="18"/>
    </w:rPr>
  </w:style>
  <w:style w:type="table" w:styleId="TableGrid">
    <w:name w:val="Table Grid"/>
    <w:basedOn w:val="TableNormal"/>
    <w:uiPriority w:val="39"/>
    <w:rsid w:val="005649B0"/>
    <w:rPr>
      <w:rFonts w:ascii="Calibri" w:cs="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11EA1"/>
    <w:pPr>
      <w:spacing w:after="100" w:afterAutospacing="1" w:before="100" w:beforeAutospacing="1"/>
    </w:pPr>
    <w:rPr>
      <w:rFonts w:ascii="Times New Roman" w:cs="Times New Roman" w:eastAsia="Times New Roman" w:hAnsi="Times New Roman"/>
    </w:rPr>
  </w:style>
  <w:style w:type="paragraph" w:styleId="Title">
    <w:name w:val="Title"/>
    <w:basedOn w:val="Normal"/>
    <w:link w:val="TitleChar"/>
    <w:uiPriority w:val="10"/>
    <w:qFormat w:val="1"/>
    <w:rsid w:val="00B42AC5"/>
    <w:pPr>
      <w:jc w:val="center"/>
    </w:pPr>
    <w:rPr>
      <w:rFonts w:ascii="CG Times" w:cs="Times New Roman" w:eastAsia="Times New Roman" w:hAnsi="CG Times"/>
      <w:b w:val="1"/>
      <w:szCs w:val="20"/>
    </w:rPr>
  </w:style>
  <w:style w:type="character" w:styleId="TitleChar" w:customStyle="1">
    <w:name w:val="Title Char"/>
    <w:basedOn w:val="DefaultParagraphFont"/>
    <w:link w:val="Title"/>
    <w:uiPriority w:val="10"/>
    <w:rsid w:val="00B42AC5"/>
    <w:rPr>
      <w:rFonts w:ascii="CG Times" w:cs="Times New Roman" w:eastAsia="Times New Roman" w:hAnsi="CG Times"/>
      <w:b w:val="1"/>
      <w:szCs w:val="20"/>
    </w:rPr>
  </w:style>
  <w:style w:type="character" w:styleId="Hyperlink">
    <w:name w:val="Hyperlink"/>
    <w:basedOn w:val="DefaultParagraphFont"/>
    <w:uiPriority w:val="99"/>
    <w:unhideWhenUsed w:val="1"/>
    <w:rsid w:val="0098731B"/>
    <w:rPr>
      <w:color w:val="0563c1" w:themeColor="hyperlink"/>
      <w:u w:val="single"/>
    </w:rPr>
  </w:style>
  <w:style w:type="character" w:styleId="UnresolvedMention1" w:customStyle="1">
    <w:name w:val="Unresolved Mention1"/>
    <w:basedOn w:val="DefaultParagraphFont"/>
    <w:uiPriority w:val="99"/>
    <w:semiHidden w:val="1"/>
    <w:unhideWhenUsed w:val="1"/>
    <w:rsid w:val="0098731B"/>
    <w:rPr>
      <w:color w:val="605e5c"/>
      <w:shd w:color="auto" w:fill="e1dfdd" w:val="clear"/>
    </w:rPr>
  </w:style>
  <w:style w:type="paragraph" w:styleId="Header">
    <w:name w:val="header"/>
    <w:basedOn w:val="Normal"/>
    <w:link w:val="HeaderChar"/>
    <w:uiPriority w:val="99"/>
    <w:unhideWhenUsed w:val="1"/>
    <w:rsid w:val="00800E74"/>
    <w:pPr>
      <w:tabs>
        <w:tab w:val="center" w:pos="4680"/>
        <w:tab w:val="right" w:pos="9360"/>
      </w:tabs>
    </w:pPr>
  </w:style>
  <w:style w:type="character" w:styleId="HeaderChar" w:customStyle="1">
    <w:name w:val="Header Char"/>
    <w:basedOn w:val="DefaultParagraphFont"/>
    <w:link w:val="Header"/>
    <w:uiPriority w:val="99"/>
    <w:rsid w:val="00800E74"/>
    <w:rPr>
      <w:rFonts w:ascii="Calibri" w:cs="Calibri" w:eastAsia="Calibri" w:hAnsi="Calibri"/>
    </w:rPr>
  </w:style>
  <w:style w:type="paragraph" w:styleId="Footer">
    <w:name w:val="footer"/>
    <w:basedOn w:val="Normal"/>
    <w:link w:val="FooterChar"/>
    <w:uiPriority w:val="99"/>
    <w:unhideWhenUsed w:val="1"/>
    <w:rsid w:val="00800E74"/>
    <w:pPr>
      <w:tabs>
        <w:tab w:val="center" w:pos="4680"/>
        <w:tab w:val="right" w:pos="9360"/>
      </w:tabs>
    </w:pPr>
  </w:style>
  <w:style w:type="character" w:styleId="FooterChar" w:customStyle="1">
    <w:name w:val="Footer Char"/>
    <w:basedOn w:val="DefaultParagraphFont"/>
    <w:link w:val="Footer"/>
    <w:uiPriority w:val="99"/>
    <w:rsid w:val="00800E74"/>
    <w:rPr>
      <w:rFonts w:ascii="Calibri" w:cs="Calibri" w:eastAsia="Calibri" w:hAnsi="Calibri"/>
    </w:rPr>
  </w:style>
  <w:style w:type="paragraph" w:styleId="ListParagraph">
    <w:name w:val="List Paragraph"/>
    <w:basedOn w:val="Normal"/>
    <w:uiPriority w:val="34"/>
    <w:qFormat w:val="1"/>
    <w:rsid w:val="00232265"/>
    <w:pPr>
      <w:ind w:left="720"/>
      <w:contextualSpacing w:val="1"/>
    </w:pPr>
  </w:style>
  <w:style w:type="character" w:styleId="CommentReference">
    <w:name w:val="annotation reference"/>
    <w:basedOn w:val="DefaultParagraphFont"/>
    <w:uiPriority w:val="99"/>
    <w:semiHidden w:val="1"/>
    <w:unhideWhenUsed w:val="1"/>
    <w:rsid w:val="000875B5"/>
    <w:rPr>
      <w:sz w:val="16"/>
      <w:szCs w:val="16"/>
    </w:rPr>
  </w:style>
  <w:style w:type="paragraph" w:styleId="CommentText">
    <w:name w:val="annotation text"/>
    <w:basedOn w:val="Normal"/>
    <w:link w:val="CommentTextChar"/>
    <w:uiPriority w:val="99"/>
    <w:semiHidden w:val="1"/>
    <w:unhideWhenUsed w:val="1"/>
    <w:rsid w:val="000875B5"/>
    <w:rPr>
      <w:sz w:val="20"/>
      <w:szCs w:val="20"/>
    </w:rPr>
  </w:style>
  <w:style w:type="character" w:styleId="CommentTextChar" w:customStyle="1">
    <w:name w:val="Comment Text Char"/>
    <w:basedOn w:val="DefaultParagraphFont"/>
    <w:link w:val="CommentText"/>
    <w:uiPriority w:val="99"/>
    <w:semiHidden w:val="1"/>
    <w:rsid w:val="000875B5"/>
    <w:rPr>
      <w:rFonts w:ascii="Calibri" w:cs="Calibri"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0875B5"/>
    <w:rPr>
      <w:b w:val="1"/>
      <w:bCs w:val="1"/>
    </w:rPr>
  </w:style>
  <w:style w:type="character" w:styleId="CommentSubjectChar" w:customStyle="1">
    <w:name w:val="Comment Subject Char"/>
    <w:basedOn w:val="CommentTextChar"/>
    <w:link w:val="CommentSubject"/>
    <w:uiPriority w:val="99"/>
    <w:semiHidden w:val="1"/>
    <w:rsid w:val="000875B5"/>
    <w:rPr>
      <w:rFonts w:ascii="Calibri" w:cs="Calibri" w:eastAsia="Calibri" w:hAnsi="Calibri"/>
      <w:b w:val="1"/>
      <w:bCs w:val="1"/>
      <w:sz w:val="20"/>
      <w:szCs w:val="20"/>
    </w:rPr>
  </w:style>
  <w:style w:type="paragraph" w:styleId="Revision">
    <w:name w:val="Revision"/>
    <w:hidden w:val="1"/>
    <w:uiPriority w:val="99"/>
    <w:semiHidden w:val="1"/>
    <w:rsid w:val="003A6AD8"/>
    <w:rPr>
      <w:rFonts w:ascii="Calibri" w:cs="Calibri" w:eastAsia="Calibri" w:hAnsi="Calibri"/>
    </w:rPr>
  </w:style>
  <w:style w:type="table" w:styleId="TableGrid1" w:customStyle="1">
    <w:name w:val="Table Grid1"/>
    <w:basedOn w:val="TableNormal"/>
    <w:next w:val="TableGrid"/>
    <w:uiPriority w:val="59"/>
    <w:rsid w:val="003A6AD8"/>
    <w:rPr>
      <w:rFonts w:eastAsia="Times New Roman"/>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uiPriority w:val="99"/>
    <w:semiHidden w:val="1"/>
    <w:unhideWhenUsed w:val="1"/>
    <w:rsid w:val="00C356F4"/>
  </w:style>
  <w:style w:type="paragraph" w:styleId="Default" w:customStyle="1">
    <w:name w:val="Default"/>
    <w:rsid w:val="00991ABA"/>
    <w:pPr>
      <w:autoSpaceDE w:val="0"/>
      <w:autoSpaceDN w:val="0"/>
      <w:adjustRightInd w:val="0"/>
    </w:pPr>
    <w:rPr>
      <w:rFonts w:ascii="Calibri" w:cs="Calibri" w:hAnsi="Calibri"/>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oer.pressbooks.pub/desalesmicro/" TargetMode="External"/><Relationship Id="rId10" Type="http://schemas.openxmlformats.org/officeDocument/2006/relationships/hyperlink" Target="https://openstax.org/details/books/microbiology?Book%20details" TargetMode="External"/><Relationship Id="rId13" Type="http://schemas.openxmlformats.org/officeDocument/2006/relationships/hyperlink" Target="http://www.desales.edu/policies" TargetMode="External"/><Relationship Id="rId12" Type="http://schemas.openxmlformats.org/officeDocument/2006/relationships/hyperlink" Target="https://www.desales.edu/academics/academic-support-resources/technology-help-des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ia.Beachboard@desales.edu" TargetMode="External"/><Relationship Id="rId15" Type="http://schemas.openxmlformats.org/officeDocument/2006/relationships/hyperlink" Target="https://sites.google.com/palci.org/pagoal/home?authuser=0" TargetMode="External"/><Relationship Id="rId14" Type="http://schemas.openxmlformats.org/officeDocument/2006/relationships/hyperlink" Target="https://msdsmanagement.msdsonline.com/company/FCB4C140-2E95-46B6-A46D-5BEDD13CBF63" TargetMode="External"/><Relationship Id="rId17" Type="http://schemas.openxmlformats.org/officeDocument/2006/relationships/footer" Target="footer1.xml"/><Relationship Id="rId16" Type="http://schemas.openxmlformats.org/officeDocument/2006/relationships/hyperlink" Target="https://creativecommons.org/licenses/by-nc/4.0/"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CGTimes-italic.ttf"/><Relationship Id="rId10" Type="http://schemas.openxmlformats.org/officeDocument/2006/relationships/font" Target="fonts/CGTimes-bold.ttf"/><Relationship Id="rId12" Type="http://schemas.openxmlformats.org/officeDocument/2006/relationships/font" Target="fonts/CGTimes-boldItalic.ttf"/><Relationship Id="rId9" Type="http://schemas.openxmlformats.org/officeDocument/2006/relationships/font" Target="fonts/CGTime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nTZo6Oamzs7M3glbKbBOzzd2gA==">AMUW2mVZae7enYLstaIe4D2C1RDvFVPL9/aoEcg446uoRQBlbPJ+tXnRtS0k3aIGKcemIoxb0B56NiTf9mgKUlCdJ6DxDfgC+sQLBYdMznN1pU1GDKGEuik=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2022-06-21T16:13:00Z</dcterms:created>
  <dc:creator>Beachboard, Dia C</dc:creator>
</cp:coreProperties>
</file>